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16D2" w14:textId="77777777" w:rsidR="00F15538" w:rsidRPr="00F15538" w:rsidRDefault="00930430">
      <w:pPr>
        <w:pStyle w:val="a3"/>
        <w:rPr>
          <w:sz w:val="36"/>
          <w:szCs w:val="36"/>
        </w:rPr>
      </w:pPr>
      <w:r>
        <w:rPr>
          <w:sz w:val="36"/>
          <w:szCs w:val="36"/>
        </w:rPr>
        <w:t>Р</w:t>
      </w:r>
      <w:r w:rsidR="00DE5705">
        <w:rPr>
          <w:sz w:val="36"/>
          <w:szCs w:val="36"/>
        </w:rPr>
        <w:t>еквизиты</w:t>
      </w:r>
      <w:r w:rsidR="00F15538" w:rsidRPr="00F15538">
        <w:rPr>
          <w:sz w:val="36"/>
          <w:szCs w:val="36"/>
        </w:rPr>
        <w:t xml:space="preserve"> с </w:t>
      </w:r>
      <w:r w:rsidR="00BA3BC6" w:rsidRPr="0006699E">
        <w:rPr>
          <w:sz w:val="36"/>
          <w:szCs w:val="36"/>
        </w:rPr>
        <w:t>16</w:t>
      </w:r>
      <w:r w:rsidR="00E63258">
        <w:rPr>
          <w:sz w:val="36"/>
          <w:szCs w:val="36"/>
        </w:rPr>
        <w:t>.</w:t>
      </w:r>
      <w:r w:rsidR="004707E4" w:rsidRPr="0006699E">
        <w:rPr>
          <w:sz w:val="36"/>
          <w:szCs w:val="36"/>
        </w:rPr>
        <w:t>09</w:t>
      </w:r>
      <w:r w:rsidR="004D6E0D">
        <w:rPr>
          <w:sz w:val="36"/>
          <w:szCs w:val="36"/>
        </w:rPr>
        <w:t>.202</w:t>
      </w:r>
      <w:r w:rsidR="004707E4" w:rsidRPr="0006699E">
        <w:rPr>
          <w:sz w:val="36"/>
          <w:szCs w:val="36"/>
        </w:rPr>
        <w:t xml:space="preserve">4 </w:t>
      </w:r>
      <w:r w:rsidR="00F15538" w:rsidRPr="00F15538">
        <w:rPr>
          <w:sz w:val="36"/>
          <w:szCs w:val="36"/>
        </w:rPr>
        <w:t>г.</w:t>
      </w:r>
    </w:p>
    <w:p w14:paraId="39A47152" w14:textId="77777777" w:rsidR="00F15538" w:rsidRDefault="00F15538">
      <w:pPr>
        <w:pStyle w:val="a3"/>
        <w:rPr>
          <w:sz w:val="24"/>
          <w:szCs w:val="24"/>
        </w:rPr>
      </w:pPr>
    </w:p>
    <w:p w14:paraId="749C3A84" w14:textId="77777777" w:rsidR="00D7533C" w:rsidRPr="00350507" w:rsidRDefault="00D7533C">
      <w:pPr>
        <w:pStyle w:val="a3"/>
        <w:rPr>
          <w:sz w:val="24"/>
          <w:szCs w:val="24"/>
        </w:rPr>
      </w:pPr>
      <w:r w:rsidRPr="00350507">
        <w:rPr>
          <w:sz w:val="24"/>
          <w:szCs w:val="24"/>
        </w:rPr>
        <w:t>Реквизиты ГА</w:t>
      </w:r>
      <w:r>
        <w:rPr>
          <w:sz w:val="24"/>
          <w:szCs w:val="24"/>
        </w:rPr>
        <w:t xml:space="preserve">У МО «Мособлгосэкспертиза» </w:t>
      </w:r>
    </w:p>
    <w:p w14:paraId="287DD117" w14:textId="77777777" w:rsidR="00D7533C" w:rsidRPr="00350507" w:rsidRDefault="00D7533C">
      <w:pPr>
        <w:pStyle w:val="a3"/>
        <w:rPr>
          <w:sz w:val="24"/>
          <w:szCs w:val="24"/>
        </w:rPr>
      </w:pPr>
    </w:p>
    <w:p w14:paraId="7DCB31FF" w14:textId="77777777" w:rsidR="00D7533C" w:rsidRPr="00350507" w:rsidRDefault="00D7533C">
      <w:pPr>
        <w:rPr>
          <w:b/>
          <w:szCs w:val="24"/>
        </w:rPr>
      </w:pPr>
    </w:p>
    <w:tbl>
      <w:tblPr>
        <w:tblW w:w="1005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09"/>
      </w:tblGrid>
      <w:tr w:rsidR="00D7533C" w:rsidRPr="00350507" w14:paraId="4F7215ED" w14:textId="77777777" w:rsidTr="00350507">
        <w:tc>
          <w:tcPr>
            <w:tcW w:w="3544" w:type="dxa"/>
          </w:tcPr>
          <w:p w14:paraId="774A1140" w14:textId="77777777" w:rsidR="00D7533C" w:rsidRPr="00350507" w:rsidRDefault="00D7533C" w:rsidP="00632E3D">
            <w:pPr>
              <w:rPr>
                <w:szCs w:val="24"/>
              </w:rPr>
            </w:pPr>
            <w:r>
              <w:rPr>
                <w:szCs w:val="24"/>
              </w:rPr>
              <w:t>Полное наименование</w:t>
            </w:r>
          </w:p>
        </w:tc>
        <w:tc>
          <w:tcPr>
            <w:tcW w:w="6509" w:type="dxa"/>
          </w:tcPr>
          <w:p w14:paraId="6F84A9C6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50507">
              <w:rPr>
                <w:szCs w:val="24"/>
              </w:rPr>
              <w:t>осударственное автономное учреждение</w:t>
            </w:r>
            <w:r>
              <w:rPr>
                <w:szCs w:val="24"/>
              </w:rPr>
              <w:t xml:space="preserve"> </w:t>
            </w:r>
            <w:r w:rsidRPr="00350507">
              <w:rPr>
                <w:szCs w:val="24"/>
              </w:rPr>
              <w:t>Московской области «Московская областная государственная экспертиза»</w:t>
            </w:r>
          </w:p>
        </w:tc>
      </w:tr>
      <w:tr w:rsidR="00D7533C" w:rsidRPr="00350507" w14:paraId="792A9821" w14:textId="77777777" w:rsidTr="00350507">
        <w:tc>
          <w:tcPr>
            <w:tcW w:w="3544" w:type="dxa"/>
          </w:tcPr>
          <w:p w14:paraId="66C00ED2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Сокращенное наименование</w:t>
            </w:r>
          </w:p>
        </w:tc>
        <w:tc>
          <w:tcPr>
            <w:tcW w:w="6509" w:type="dxa"/>
          </w:tcPr>
          <w:p w14:paraId="71057371" w14:textId="77777777"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ГАУ МО «Мособлгосэкспертиза»</w:t>
            </w:r>
          </w:p>
        </w:tc>
      </w:tr>
      <w:tr w:rsidR="00D7533C" w:rsidRPr="00350507" w14:paraId="166BEB32" w14:textId="77777777" w:rsidTr="00350507">
        <w:tc>
          <w:tcPr>
            <w:tcW w:w="3544" w:type="dxa"/>
          </w:tcPr>
          <w:p w14:paraId="721B2159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Юридический адрес</w:t>
            </w:r>
          </w:p>
        </w:tc>
        <w:tc>
          <w:tcPr>
            <w:tcW w:w="6509" w:type="dxa"/>
          </w:tcPr>
          <w:p w14:paraId="15DB3AD0" w14:textId="77777777" w:rsidR="00D7533C" w:rsidRPr="00350507" w:rsidRDefault="00BA3BC6">
            <w:pPr>
              <w:rPr>
                <w:szCs w:val="24"/>
              </w:rPr>
            </w:pPr>
            <w:r w:rsidRPr="00C24944">
              <w:rPr>
                <w:szCs w:val="24"/>
              </w:rPr>
              <w:t>143401, Московская область, г.о.Красногорск, г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>Красногорск, б-р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 xml:space="preserve"> Строителей, влд.4, к.1, </w:t>
            </w:r>
            <w:proofErr w:type="spellStart"/>
            <w:r w:rsidRPr="00C24944">
              <w:rPr>
                <w:szCs w:val="24"/>
              </w:rPr>
              <w:t>помещ</w:t>
            </w:r>
            <w:proofErr w:type="spellEnd"/>
            <w:r w:rsidRPr="00C2494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24944">
              <w:rPr>
                <w:szCs w:val="24"/>
              </w:rPr>
              <w:t>44</w:t>
            </w:r>
          </w:p>
        </w:tc>
      </w:tr>
      <w:tr w:rsidR="00D7533C" w:rsidRPr="00350507" w14:paraId="3C9650FB" w14:textId="77777777" w:rsidTr="00350507">
        <w:tc>
          <w:tcPr>
            <w:tcW w:w="3544" w:type="dxa"/>
          </w:tcPr>
          <w:p w14:paraId="452AA864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Фактический адрес</w:t>
            </w:r>
          </w:p>
        </w:tc>
        <w:tc>
          <w:tcPr>
            <w:tcW w:w="6509" w:type="dxa"/>
          </w:tcPr>
          <w:p w14:paraId="108AEC42" w14:textId="4297F7E0" w:rsidR="00D7533C" w:rsidRPr="00350507" w:rsidRDefault="0006699E">
            <w:pPr>
              <w:rPr>
                <w:szCs w:val="24"/>
              </w:rPr>
            </w:pPr>
            <w:r w:rsidRPr="00C24944">
              <w:rPr>
                <w:szCs w:val="24"/>
              </w:rPr>
              <w:t xml:space="preserve">143401, Московская область, </w:t>
            </w:r>
            <w:proofErr w:type="spellStart"/>
            <w:r w:rsidRPr="00C24944">
              <w:rPr>
                <w:szCs w:val="24"/>
              </w:rPr>
              <w:t>г.о.Красногорск</w:t>
            </w:r>
            <w:proofErr w:type="spellEnd"/>
            <w:r w:rsidRPr="00C24944">
              <w:rPr>
                <w:szCs w:val="24"/>
              </w:rPr>
              <w:t xml:space="preserve">, </w:t>
            </w:r>
            <w:proofErr w:type="spellStart"/>
            <w:r w:rsidRPr="00C24944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>Красногорск</w:t>
            </w:r>
            <w:proofErr w:type="spellEnd"/>
            <w:r w:rsidRPr="00C24944">
              <w:rPr>
                <w:szCs w:val="24"/>
              </w:rPr>
              <w:t>, б-р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 xml:space="preserve"> Строителей, влд.4, к.1, </w:t>
            </w:r>
            <w:proofErr w:type="spellStart"/>
            <w:r w:rsidRPr="00C24944">
              <w:rPr>
                <w:szCs w:val="24"/>
              </w:rPr>
              <w:t>помещ</w:t>
            </w:r>
            <w:proofErr w:type="spellEnd"/>
            <w:r w:rsidRPr="00C2494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24944">
              <w:rPr>
                <w:szCs w:val="24"/>
              </w:rPr>
              <w:t>44</w:t>
            </w:r>
          </w:p>
        </w:tc>
      </w:tr>
      <w:tr w:rsidR="00D7533C" w:rsidRPr="00350507" w14:paraId="4215262D" w14:textId="77777777" w:rsidTr="00350507">
        <w:tc>
          <w:tcPr>
            <w:tcW w:w="3544" w:type="dxa"/>
          </w:tcPr>
          <w:p w14:paraId="6DAD7F14" w14:textId="77777777" w:rsidR="00D7533C" w:rsidRPr="00350507" w:rsidRDefault="00D7533C" w:rsidP="003806A0">
            <w:pPr>
              <w:rPr>
                <w:szCs w:val="24"/>
              </w:rPr>
            </w:pPr>
            <w:r w:rsidRPr="00350507">
              <w:rPr>
                <w:szCs w:val="24"/>
              </w:rPr>
              <w:t>Телефон/факс:</w:t>
            </w:r>
          </w:p>
        </w:tc>
        <w:tc>
          <w:tcPr>
            <w:tcW w:w="6509" w:type="dxa"/>
          </w:tcPr>
          <w:p w14:paraId="33F11090" w14:textId="457AF8EB" w:rsidR="00D7533C" w:rsidRPr="0006699E" w:rsidRDefault="0006699E" w:rsidP="003806A0">
            <w:pPr>
              <w:rPr>
                <w:szCs w:val="24"/>
              </w:rPr>
            </w:pPr>
            <w:r w:rsidRPr="0006699E">
              <w:rPr>
                <w:szCs w:val="24"/>
              </w:rPr>
              <w:t>+7(498) 602-32-86 (доб.201)</w:t>
            </w:r>
          </w:p>
        </w:tc>
      </w:tr>
      <w:tr w:rsidR="00D7533C" w:rsidRPr="00350507" w14:paraId="27E6A97A" w14:textId="77777777" w:rsidTr="00350507">
        <w:tc>
          <w:tcPr>
            <w:tcW w:w="3544" w:type="dxa"/>
          </w:tcPr>
          <w:p w14:paraId="40665939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ИНН/ КПП</w:t>
            </w:r>
          </w:p>
        </w:tc>
        <w:tc>
          <w:tcPr>
            <w:tcW w:w="6509" w:type="dxa"/>
          </w:tcPr>
          <w:p w14:paraId="3179C77C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5041020693 / 50</w:t>
            </w:r>
            <w:r w:rsidR="001977E1">
              <w:rPr>
                <w:b/>
                <w:szCs w:val="24"/>
              </w:rPr>
              <w:t>2401001</w:t>
            </w:r>
          </w:p>
        </w:tc>
      </w:tr>
      <w:tr w:rsidR="00D7533C" w:rsidRPr="00350507" w14:paraId="66B898A0" w14:textId="77777777" w:rsidTr="00350507">
        <w:tc>
          <w:tcPr>
            <w:tcW w:w="3544" w:type="dxa"/>
          </w:tcPr>
          <w:p w14:paraId="57008775" w14:textId="77777777" w:rsidR="00D7533C" w:rsidRPr="00632E3D" w:rsidRDefault="00D7533C">
            <w:pPr>
              <w:rPr>
                <w:szCs w:val="24"/>
              </w:rPr>
            </w:pPr>
            <w:r>
              <w:rPr>
                <w:szCs w:val="24"/>
              </w:rPr>
              <w:t>ОГРН</w:t>
            </w:r>
          </w:p>
        </w:tc>
        <w:tc>
          <w:tcPr>
            <w:tcW w:w="6509" w:type="dxa"/>
          </w:tcPr>
          <w:p w14:paraId="4A59810C" w14:textId="77777777" w:rsidR="00D7533C" w:rsidRPr="00632E3D" w:rsidRDefault="00D7533C">
            <w:pPr>
              <w:rPr>
                <w:szCs w:val="24"/>
              </w:rPr>
            </w:pPr>
            <w:r>
              <w:rPr>
                <w:szCs w:val="24"/>
              </w:rPr>
              <w:t>1025005243340</w:t>
            </w:r>
          </w:p>
        </w:tc>
      </w:tr>
      <w:tr w:rsidR="00D7533C" w:rsidRPr="00350507" w14:paraId="34923D97" w14:textId="77777777" w:rsidTr="00350507">
        <w:tc>
          <w:tcPr>
            <w:tcW w:w="3544" w:type="dxa"/>
          </w:tcPr>
          <w:p w14:paraId="52C42836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Код отрасли по ОКОНХ</w:t>
            </w:r>
          </w:p>
        </w:tc>
        <w:tc>
          <w:tcPr>
            <w:tcW w:w="6509" w:type="dxa"/>
          </w:tcPr>
          <w:p w14:paraId="4A4783A5" w14:textId="77777777"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69000</w:t>
            </w:r>
          </w:p>
        </w:tc>
      </w:tr>
      <w:tr w:rsidR="00D7533C" w:rsidRPr="00350507" w14:paraId="6D1EF466" w14:textId="77777777" w:rsidTr="00350507">
        <w:tc>
          <w:tcPr>
            <w:tcW w:w="3544" w:type="dxa"/>
          </w:tcPr>
          <w:p w14:paraId="69518BDD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Код организации по ОКПО</w:t>
            </w:r>
          </w:p>
        </w:tc>
        <w:tc>
          <w:tcPr>
            <w:tcW w:w="6509" w:type="dxa"/>
          </w:tcPr>
          <w:p w14:paraId="786F9E75" w14:textId="77777777"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55028505</w:t>
            </w:r>
          </w:p>
        </w:tc>
      </w:tr>
      <w:tr w:rsidR="00D7533C" w:rsidRPr="00350507" w14:paraId="3B12AD9B" w14:textId="77777777" w:rsidTr="00350507">
        <w:tc>
          <w:tcPr>
            <w:tcW w:w="3544" w:type="dxa"/>
          </w:tcPr>
          <w:p w14:paraId="5792DDAC" w14:textId="77777777" w:rsidR="00D7533C" w:rsidRDefault="00D7533C">
            <w:pPr>
              <w:rPr>
                <w:b/>
                <w:szCs w:val="24"/>
              </w:rPr>
            </w:pPr>
            <w:r w:rsidRPr="00632E3D">
              <w:rPr>
                <w:b/>
                <w:szCs w:val="24"/>
              </w:rPr>
              <w:t xml:space="preserve">Банк </w:t>
            </w:r>
          </w:p>
          <w:p w14:paraId="384EE9A0" w14:textId="77777777" w:rsidR="00D7533C" w:rsidRPr="00632E3D" w:rsidRDefault="00D753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получателя</w:t>
            </w:r>
          </w:p>
        </w:tc>
        <w:tc>
          <w:tcPr>
            <w:tcW w:w="6509" w:type="dxa"/>
          </w:tcPr>
          <w:p w14:paraId="4665664F" w14:textId="77777777" w:rsidR="00D7533C" w:rsidRPr="00350507" w:rsidRDefault="00DE5705">
            <w:pPr>
              <w:rPr>
                <w:szCs w:val="24"/>
              </w:rPr>
            </w:pPr>
            <w:r>
              <w:rPr>
                <w:szCs w:val="24"/>
              </w:rPr>
              <w:t>ГУ Банка России по ЦФО</w:t>
            </w:r>
            <w:r w:rsidR="00411FF8">
              <w:rPr>
                <w:szCs w:val="24"/>
              </w:rPr>
              <w:t>//УФК по Московской области г.Москва</w:t>
            </w:r>
          </w:p>
        </w:tc>
      </w:tr>
      <w:tr w:rsidR="00D7533C" w:rsidRPr="00350507" w14:paraId="3CC5F679" w14:textId="77777777" w:rsidTr="00350507">
        <w:tc>
          <w:tcPr>
            <w:tcW w:w="3544" w:type="dxa"/>
          </w:tcPr>
          <w:p w14:paraId="569AE308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БИК</w:t>
            </w:r>
          </w:p>
        </w:tc>
        <w:tc>
          <w:tcPr>
            <w:tcW w:w="6509" w:type="dxa"/>
          </w:tcPr>
          <w:p w14:paraId="0F048DF0" w14:textId="77777777" w:rsidR="00D7533C" w:rsidRPr="00350507" w:rsidRDefault="00411FF8">
            <w:pPr>
              <w:rPr>
                <w:szCs w:val="24"/>
              </w:rPr>
            </w:pPr>
            <w:r>
              <w:rPr>
                <w:szCs w:val="24"/>
              </w:rPr>
              <w:t>00</w:t>
            </w:r>
            <w:r w:rsidR="00DE5705">
              <w:rPr>
                <w:szCs w:val="24"/>
              </w:rPr>
              <w:t>4525</w:t>
            </w:r>
            <w:r>
              <w:rPr>
                <w:szCs w:val="24"/>
              </w:rPr>
              <w:t>987</w:t>
            </w:r>
          </w:p>
        </w:tc>
      </w:tr>
      <w:tr w:rsidR="00411FF8" w:rsidRPr="00350507" w14:paraId="78D820D0" w14:textId="77777777" w:rsidTr="00350507">
        <w:tc>
          <w:tcPr>
            <w:tcW w:w="3544" w:type="dxa"/>
          </w:tcPr>
          <w:p w14:paraId="118D41F9" w14:textId="77777777" w:rsidR="00411FF8" w:rsidRPr="0064292B" w:rsidRDefault="0001588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 счета получателя средств</w:t>
            </w:r>
          </w:p>
        </w:tc>
        <w:tc>
          <w:tcPr>
            <w:tcW w:w="6509" w:type="dxa"/>
          </w:tcPr>
          <w:p w14:paraId="7328A1E7" w14:textId="77777777" w:rsidR="00411FF8" w:rsidRDefault="00411FF8">
            <w:pPr>
              <w:rPr>
                <w:szCs w:val="24"/>
              </w:rPr>
            </w:pPr>
            <w:r>
              <w:rPr>
                <w:szCs w:val="24"/>
              </w:rPr>
              <w:t>03224643460000004800</w:t>
            </w:r>
          </w:p>
        </w:tc>
      </w:tr>
      <w:tr w:rsidR="00D7533C" w:rsidRPr="00350507" w14:paraId="005E9626" w14:textId="77777777" w:rsidTr="00350507">
        <w:tc>
          <w:tcPr>
            <w:tcW w:w="3544" w:type="dxa"/>
          </w:tcPr>
          <w:p w14:paraId="166FBC2F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Получатель</w:t>
            </w:r>
          </w:p>
        </w:tc>
        <w:tc>
          <w:tcPr>
            <w:tcW w:w="6509" w:type="dxa"/>
          </w:tcPr>
          <w:p w14:paraId="57930AD9" w14:textId="77777777" w:rsidR="000346EB" w:rsidRDefault="00D7533C" w:rsidP="000346EB">
            <w:pPr>
              <w:rPr>
                <w:szCs w:val="24"/>
              </w:rPr>
            </w:pPr>
            <w:r>
              <w:rPr>
                <w:szCs w:val="24"/>
              </w:rPr>
              <w:t>Мин</w:t>
            </w:r>
            <w:r w:rsidR="000346EB">
              <w:rPr>
                <w:szCs w:val="24"/>
              </w:rPr>
              <w:t>истерство экономики и финансов</w:t>
            </w:r>
            <w:r>
              <w:rPr>
                <w:szCs w:val="24"/>
              </w:rPr>
              <w:t xml:space="preserve"> Мос</w:t>
            </w:r>
            <w:r w:rsidR="000A5BB7">
              <w:rPr>
                <w:szCs w:val="24"/>
              </w:rPr>
              <w:t xml:space="preserve">ковской области </w:t>
            </w:r>
            <w:r w:rsidR="000346EB">
              <w:rPr>
                <w:szCs w:val="24"/>
              </w:rPr>
              <w:t xml:space="preserve">(МЭФ </w:t>
            </w:r>
            <w:proofErr w:type="gramStart"/>
            <w:r w:rsidR="000346EB">
              <w:rPr>
                <w:szCs w:val="24"/>
              </w:rPr>
              <w:t xml:space="preserve">МО)  </w:t>
            </w:r>
            <w:r w:rsidR="000A5BB7">
              <w:rPr>
                <w:szCs w:val="24"/>
              </w:rPr>
              <w:t>(</w:t>
            </w:r>
            <w:proofErr w:type="gramEnd"/>
            <w:r w:rsidR="00EC43BA" w:rsidRPr="00EC43BA">
              <w:rPr>
                <w:szCs w:val="24"/>
              </w:rPr>
              <w:t xml:space="preserve">л/с </w:t>
            </w:r>
            <w:r w:rsidR="00EC43BA" w:rsidRPr="009600D1">
              <w:rPr>
                <w:b/>
                <w:szCs w:val="24"/>
                <w:u w:val="single"/>
              </w:rPr>
              <w:t>30008LШЩ440</w:t>
            </w:r>
          </w:p>
          <w:p w14:paraId="3F141461" w14:textId="77777777" w:rsidR="00D7533C" w:rsidRPr="00350507" w:rsidRDefault="00D7533C" w:rsidP="000346EB">
            <w:pPr>
              <w:rPr>
                <w:szCs w:val="24"/>
              </w:rPr>
            </w:pPr>
            <w:r>
              <w:rPr>
                <w:szCs w:val="24"/>
              </w:rPr>
              <w:t>ГАУ МО «Мособлгосэкспертиза»)</w:t>
            </w:r>
          </w:p>
        </w:tc>
      </w:tr>
      <w:tr w:rsidR="00D7533C" w:rsidRPr="00350507" w14:paraId="06AB5F8E" w14:textId="77777777" w:rsidTr="00350507">
        <w:tc>
          <w:tcPr>
            <w:tcW w:w="3544" w:type="dxa"/>
          </w:tcPr>
          <w:p w14:paraId="47B2D92A" w14:textId="77777777" w:rsidR="00D7533C" w:rsidRPr="0064292B" w:rsidRDefault="0001588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Единый казначейский счет</w:t>
            </w:r>
          </w:p>
        </w:tc>
        <w:tc>
          <w:tcPr>
            <w:tcW w:w="6509" w:type="dxa"/>
          </w:tcPr>
          <w:p w14:paraId="3342044A" w14:textId="77777777" w:rsidR="00D7533C" w:rsidRPr="00350507" w:rsidRDefault="00D7533C" w:rsidP="00DE5705">
            <w:pPr>
              <w:rPr>
                <w:szCs w:val="24"/>
              </w:rPr>
            </w:pPr>
            <w:r w:rsidRPr="00350507">
              <w:rPr>
                <w:szCs w:val="24"/>
              </w:rPr>
              <w:t>40</w:t>
            </w:r>
            <w:r w:rsidR="00411FF8">
              <w:rPr>
                <w:szCs w:val="24"/>
              </w:rPr>
              <w:t>102810845370000004</w:t>
            </w:r>
          </w:p>
        </w:tc>
      </w:tr>
    </w:tbl>
    <w:p w14:paraId="777D87CD" w14:textId="77777777" w:rsidR="00D7533C" w:rsidRDefault="00D7533C">
      <w:pPr>
        <w:pStyle w:val="1"/>
        <w:rPr>
          <w:sz w:val="24"/>
        </w:rPr>
      </w:pPr>
    </w:p>
    <w:p w14:paraId="25CFACAD" w14:textId="77777777" w:rsidR="00D7533C" w:rsidRDefault="00D7533C">
      <w:pPr>
        <w:rPr>
          <w:szCs w:val="24"/>
        </w:rPr>
      </w:pPr>
    </w:p>
    <w:tbl>
      <w:tblPr>
        <w:tblW w:w="10065" w:type="dxa"/>
        <w:tblInd w:w="-112" w:type="dxa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396"/>
        <w:gridCol w:w="338"/>
        <w:gridCol w:w="422"/>
        <w:gridCol w:w="243"/>
        <w:gridCol w:w="339"/>
        <w:gridCol w:w="351"/>
        <w:gridCol w:w="339"/>
        <w:gridCol w:w="340"/>
        <w:gridCol w:w="412"/>
        <w:gridCol w:w="426"/>
        <w:gridCol w:w="338"/>
        <w:gridCol w:w="338"/>
        <w:gridCol w:w="278"/>
        <w:gridCol w:w="267"/>
        <w:gridCol w:w="267"/>
        <w:gridCol w:w="278"/>
        <w:gridCol w:w="339"/>
        <w:gridCol w:w="271"/>
        <w:gridCol w:w="262"/>
        <w:gridCol w:w="262"/>
        <w:gridCol w:w="304"/>
        <w:gridCol w:w="266"/>
        <w:gridCol w:w="266"/>
        <w:gridCol w:w="266"/>
        <w:gridCol w:w="275"/>
        <w:gridCol w:w="266"/>
        <w:gridCol w:w="266"/>
        <w:gridCol w:w="266"/>
        <w:gridCol w:w="275"/>
        <w:gridCol w:w="266"/>
        <w:gridCol w:w="345"/>
      </w:tblGrid>
      <w:tr w:rsidR="00D7533C" w:rsidRPr="0064292B" w14:paraId="63DEEFB1" w14:textId="77777777" w:rsidTr="000E3B82">
        <w:trPr>
          <w:hidden/>
        </w:trPr>
        <w:tc>
          <w:tcPr>
            <w:tcW w:w="498" w:type="dxa"/>
            <w:vAlign w:val="center"/>
          </w:tcPr>
          <w:p w14:paraId="2B201D3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A0DEC47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532E07B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7EB63A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0C5AEBE4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14:paraId="171844B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14:paraId="19113E35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14:paraId="458C384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2F586233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12" w:type="dxa"/>
            <w:vAlign w:val="center"/>
          </w:tcPr>
          <w:p w14:paraId="6CBC06E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461DDF5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398CB43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65EB060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14:paraId="04546A5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14:paraId="3580F70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14:paraId="2F91BCC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14:paraId="05050EF2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14:paraId="2E1B00CE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5CFA9CBA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155B66C3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6E81FC7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0BC0235A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6518E26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06B15CF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5D47116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0A74127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21F5E602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71858EB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2BC151A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32667D03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20D6B3E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7C0A09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D7533C" w:rsidRPr="0064292B" w14:paraId="0611E852" w14:textId="77777777" w:rsidTr="000E3B82">
        <w:trPr>
          <w:trHeight w:val="315"/>
        </w:trPr>
        <w:tc>
          <w:tcPr>
            <w:tcW w:w="6209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9E43C5" w14:textId="77777777" w:rsidR="00D7533C" w:rsidRPr="0064292B" w:rsidRDefault="00D82162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 Банка России по ЦФО</w:t>
            </w:r>
            <w:r w:rsidR="00411FF8">
              <w:rPr>
                <w:rFonts w:ascii="Arial" w:hAnsi="Arial" w:cs="Arial"/>
                <w:sz w:val="18"/>
                <w:szCs w:val="18"/>
              </w:rPr>
              <w:t>//УФК по Московской области г. Москва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AE10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30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B81BDD" w14:textId="77777777" w:rsidR="00D7533C" w:rsidRPr="0064292B" w:rsidRDefault="00D7533C" w:rsidP="00D821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0</w:t>
            </w:r>
            <w:r w:rsidR="00411FF8">
              <w:rPr>
                <w:rFonts w:ascii="Arial" w:hAnsi="Arial" w:cs="Arial"/>
                <w:sz w:val="18"/>
                <w:szCs w:val="18"/>
              </w:rPr>
              <w:t>0</w:t>
            </w:r>
            <w:r w:rsidRPr="0064292B">
              <w:rPr>
                <w:rFonts w:ascii="Arial" w:hAnsi="Arial" w:cs="Arial"/>
                <w:sz w:val="18"/>
                <w:szCs w:val="18"/>
              </w:rPr>
              <w:t>45</w:t>
            </w:r>
            <w:r w:rsidR="00D82162">
              <w:rPr>
                <w:rFonts w:ascii="Arial" w:hAnsi="Arial" w:cs="Arial"/>
                <w:sz w:val="18"/>
                <w:szCs w:val="18"/>
              </w:rPr>
              <w:t>25</w:t>
            </w:r>
            <w:r w:rsidR="00411FF8">
              <w:rPr>
                <w:rFonts w:ascii="Arial" w:hAnsi="Arial" w:cs="Arial"/>
                <w:sz w:val="18"/>
                <w:szCs w:val="18"/>
              </w:rPr>
              <w:t>987</w:t>
            </w:r>
          </w:p>
        </w:tc>
      </w:tr>
      <w:tr w:rsidR="00D7533C" w:rsidRPr="0064292B" w14:paraId="284A704A" w14:textId="77777777" w:rsidTr="000E3B82">
        <w:trPr>
          <w:trHeight w:val="255"/>
        </w:trPr>
        <w:tc>
          <w:tcPr>
            <w:tcW w:w="6209" w:type="dxa"/>
            <w:gridSpan w:val="1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0A4F01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C29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292B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64292B">
              <w:rPr>
                <w:rFonts w:ascii="Arial" w:hAnsi="Arial" w:cs="Arial"/>
                <w:sz w:val="18"/>
                <w:szCs w:val="18"/>
              </w:rPr>
              <w:t>. №</w:t>
            </w:r>
          </w:p>
        </w:tc>
        <w:tc>
          <w:tcPr>
            <w:tcW w:w="3061" w:type="dxa"/>
            <w:gridSpan w:val="11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90D" w14:textId="77777777" w:rsidR="00D7533C" w:rsidRPr="0064292B" w:rsidRDefault="00162183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102810845370000004</w:t>
            </w:r>
          </w:p>
        </w:tc>
      </w:tr>
      <w:tr w:rsidR="00D7533C" w:rsidRPr="0064292B" w14:paraId="021DA7FE" w14:textId="77777777" w:rsidTr="000E3B82">
        <w:trPr>
          <w:trHeight w:val="255"/>
        </w:trPr>
        <w:tc>
          <w:tcPr>
            <w:tcW w:w="6209" w:type="dxa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952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4292B">
              <w:rPr>
                <w:rFonts w:ascii="Arial" w:hAnsi="Arial" w:cs="Arial"/>
                <w:sz w:val="16"/>
                <w:szCs w:val="16"/>
              </w:rPr>
              <w:t>Банк получателя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1FEC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89FF7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14:paraId="3E23F6F1" w14:textId="77777777" w:rsidTr="000E3B82">
        <w:trPr>
          <w:trHeight w:val="315"/>
        </w:trPr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6C265E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ACC5CB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5041020693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0C8986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КПП 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504E5B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50</w:t>
            </w:r>
            <w:r w:rsidR="00EE566A">
              <w:rPr>
                <w:rFonts w:ascii="Arial" w:hAnsi="Arial" w:cs="Arial"/>
                <w:sz w:val="18"/>
                <w:szCs w:val="18"/>
              </w:rPr>
              <w:t>2401001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B06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292B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64292B">
              <w:rPr>
                <w:rFonts w:ascii="Arial" w:hAnsi="Arial" w:cs="Arial"/>
                <w:sz w:val="18"/>
                <w:szCs w:val="18"/>
              </w:rPr>
              <w:t>. №</w:t>
            </w:r>
          </w:p>
        </w:tc>
        <w:tc>
          <w:tcPr>
            <w:tcW w:w="3061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B3EA" w14:textId="77777777" w:rsidR="00D7533C" w:rsidRPr="0064292B" w:rsidRDefault="00162183" w:rsidP="00D821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03224643460000004800</w:t>
            </w:r>
          </w:p>
        </w:tc>
      </w:tr>
      <w:tr w:rsidR="00D7533C" w:rsidRPr="0064292B" w14:paraId="145444F4" w14:textId="77777777" w:rsidTr="000E3B82">
        <w:trPr>
          <w:trHeight w:val="300"/>
        </w:trPr>
        <w:tc>
          <w:tcPr>
            <w:tcW w:w="6209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4C55AB7" w14:textId="77777777" w:rsidR="00D7533C" w:rsidRPr="0064292B" w:rsidRDefault="00D7533C" w:rsidP="00CE22D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М</w:t>
            </w:r>
            <w:r w:rsidR="00CE22DF">
              <w:rPr>
                <w:rFonts w:ascii="Arial" w:hAnsi="Arial" w:cs="Arial"/>
                <w:sz w:val="18"/>
                <w:szCs w:val="18"/>
              </w:rPr>
              <w:t xml:space="preserve">ЭФ </w:t>
            </w:r>
            <w:r w:rsidRPr="0064292B">
              <w:rPr>
                <w:rFonts w:ascii="Arial" w:hAnsi="Arial" w:cs="Arial"/>
                <w:sz w:val="18"/>
                <w:szCs w:val="18"/>
              </w:rPr>
              <w:t>М</w:t>
            </w:r>
            <w:r w:rsidR="00CE22DF">
              <w:rPr>
                <w:rFonts w:ascii="Arial" w:hAnsi="Arial" w:cs="Arial"/>
                <w:sz w:val="18"/>
                <w:szCs w:val="18"/>
              </w:rPr>
              <w:t>О</w:t>
            </w:r>
            <w:r w:rsidRPr="0064292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C43BA" w:rsidRPr="00EC43BA">
              <w:rPr>
                <w:rFonts w:ascii="Arial" w:hAnsi="Arial" w:cs="Arial"/>
                <w:sz w:val="18"/>
                <w:szCs w:val="18"/>
              </w:rPr>
              <w:t>л/с 30008LШЩ440</w:t>
            </w:r>
            <w:r w:rsidR="00EC43BA" w:rsidRPr="00960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292B">
              <w:rPr>
                <w:rFonts w:ascii="Arial" w:hAnsi="Arial" w:cs="Arial"/>
                <w:sz w:val="18"/>
                <w:szCs w:val="18"/>
              </w:rPr>
              <w:t>ГАУ МО "Мособлгосэкспертиза"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C5D2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2CAA1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14:paraId="2AD5E006" w14:textId="77777777" w:rsidTr="000E3B82">
        <w:trPr>
          <w:trHeight w:val="300"/>
        </w:trPr>
        <w:tc>
          <w:tcPr>
            <w:tcW w:w="6209" w:type="dxa"/>
            <w:gridSpan w:val="18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FE5FC8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600F1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EA0E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14:paraId="4161E73D" w14:textId="77777777" w:rsidTr="000E3B82">
        <w:trPr>
          <w:trHeight w:val="285"/>
        </w:trPr>
        <w:tc>
          <w:tcPr>
            <w:tcW w:w="6209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14:paraId="69FFFDD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4292B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A6C77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C3A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F0D584" w14:textId="77777777" w:rsidR="00D7533C" w:rsidRDefault="00D7533C" w:rsidP="009C48E2"/>
    <w:p w14:paraId="293C184C" w14:textId="77777777" w:rsidR="00D7533C" w:rsidRPr="00803EF1" w:rsidRDefault="00D7533C" w:rsidP="009C48E2">
      <w:pPr>
        <w:rPr>
          <w:b/>
        </w:rPr>
      </w:pPr>
      <w:r w:rsidRPr="00803EF1">
        <w:rPr>
          <w:b/>
        </w:rPr>
        <w:t>В платежном поручении:</w:t>
      </w:r>
    </w:p>
    <w:p w14:paraId="017CF24E" w14:textId="77777777"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назначении платежа указывать услугу, договор, счет и в скобках (130)</w:t>
      </w:r>
    </w:p>
    <w:p w14:paraId="316853E2" w14:textId="77777777"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поле 104 п/п указывать КБК: 0000</w:t>
      </w:r>
      <w:r w:rsidR="0003060D">
        <w:t>000</w:t>
      </w:r>
      <w:r>
        <w:t>000000000013</w:t>
      </w:r>
      <w:r w:rsidR="00B82228">
        <w:t>0</w:t>
      </w:r>
    </w:p>
    <w:p w14:paraId="0A66CBC4" w14:textId="77777777"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поле 105 п/п указывать ОКТМО: 467</w:t>
      </w:r>
      <w:r w:rsidR="00BB6CC4">
        <w:t>44000</w:t>
      </w:r>
    </w:p>
    <w:p w14:paraId="24A3C1D5" w14:textId="77777777" w:rsidR="00D7533C" w:rsidRDefault="00D7533C"/>
    <w:p w14:paraId="394FDD3C" w14:textId="77777777" w:rsidR="00D7533C" w:rsidRDefault="00D7533C"/>
    <w:p w14:paraId="47E7289E" w14:textId="77777777" w:rsidR="004F2555" w:rsidRDefault="004F2555"/>
    <w:p w14:paraId="0A0E0114" w14:textId="77777777" w:rsidR="008C14E4" w:rsidRPr="00425F8F" w:rsidRDefault="008C14E4">
      <w:r>
        <w:t>Гл.бухгалтер                                                                                                  Новосёлова О.Ю.</w:t>
      </w:r>
    </w:p>
    <w:sectPr w:rsidR="008C14E4" w:rsidRPr="00425F8F" w:rsidSect="00DB289E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70AF"/>
    <w:multiLevelType w:val="hybridMultilevel"/>
    <w:tmpl w:val="283C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275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83"/>
    <w:rsid w:val="00015886"/>
    <w:rsid w:val="0003060D"/>
    <w:rsid w:val="00032EE4"/>
    <w:rsid w:val="000346EB"/>
    <w:rsid w:val="00060448"/>
    <w:rsid w:val="0006699E"/>
    <w:rsid w:val="00092A96"/>
    <w:rsid w:val="000A5BB7"/>
    <w:rsid w:val="000A67FF"/>
    <w:rsid w:val="000B1583"/>
    <w:rsid w:val="000D0298"/>
    <w:rsid w:val="000D2CA7"/>
    <w:rsid w:val="000E3B82"/>
    <w:rsid w:val="001062D1"/>
    <w:rsid w:val="00131987"/>
    <w:rsid w:val="00134251"/>
    <w:rsid w:val="00162183"/>
    <w:rsid w:val="001977E1"/>
    <w:rsid w:val="001A137B"/>
    <w:rsid w:val="001D3759"/>
    <w:rsid w:val="001F1C6C"/>
    <w:rsid w:val="00217205"/>
    <w:rsid w:val="00267B9F"/>
    <w:rsid w:val="002C04E6"/>
    <w:rsid w:val="002C403E"/>
    <w:rsid w:val="002D6BFA"/>
    <w:rsid w:val="002D7BE5"/>
    <w:rsid w:val="002F6E95"/>
    <w:rsid w:val="003101F9"/>
    <w:rsid w:val="003217DC"/>
    <w:rsid w:val="00350507"/>
    <w:rsid w:val="00354C2C"/>
    <w:rsid w:val="00365F6F"/>
    <w:rsid w:val="003806A0"/>
    <w:rsid w:val="00383334"/>
    <w:rsid w:val="003B1BD3"/>
    <w:rsid w:val="00411FF8"/>
    <w:rsid w:val="00414FF2"/>
    <w:rsid w:val="00425F8F"/>
    <w:rsid w:val="004269C6"/>
    <w:rsid w:val="00465A71"/>
    <w:rsid w:val="004707E4"/>
    <w:rsid w:val="00474E58"/>
    <w:rsid w:val="00483D15"/>
    <w:rsid w:val="004957EB"/>
    <w:rsid w:val="004B6168"/>
    <w:rsid w:val="004D6E0D"/>
    <w:rsid w:val="004D7469"/>
    <w:rsid w:val="004E532E"/>
    <w:rsid w:val="004F2555"/>
    <w:rsid w:val="00531E48"/>
    <w:rsid w:val="00545579"/>
    <w:rsid w:val="00547191"/>
    <w:rsid w:val="00585F3C"/>
    <w:rsid w:val="005955F5"/>
    <w:rsid w:val="005B71B7"/>
    <w:rsid w:val="00632E3D"/>
    <w:rsid w:val="0064292B"/>
    <w:rsid w:val="006623B2"/>
    <w:rsid w:val="00686D07"/>
    <w:rsid w:val="006A52F5"/>
    <w:rsid w:val="0072733A"/>
    <w:rsid w:val="00735B88"/>
    <w:rsid w:val="00792D5F"/>
    <w:rsid w:val="00796179"/>
    <w:rsid w:val="007B3622"/>
    <w:rsid w:val="007F745E"/>
    <w:rsid w:val="0080008C"/>
    <w:rsid w:val="00803EF1"/>
    <w:rsid w:val="00827284"/>
    <w:rsid w:val="008957C3"/>
    <w:rsid w:val="0089615D"/>
    <w:rsid w:val="008C14E4"/>
    <w:rsid w:val="009139BB"/>
    <w:rsid w:val="00930430"/>
    <w:rsid w:val="0095080A"/>
    <w:rsid w:val="009600D1"/>
    <w:rsid w:val="00984A6B"/>
    <w:rsid w:val="009C48E2"/>
    <w:rsid w:val="00A61609"/>
    <w:rsid w:val="00A97DCF"/>
    <w:rsid w:val="00AC56B3"/>
    <w:rsid w:val="00AE052E"/>
    <w:rsid w:val="00B0643D"/>
    <w:rsid w:val="00B241C5"/>
    <w:rsid w:val="00B6250D"/>
    <w:rsid w:val="00B714DA"/>
    <w:rsid w:val="00B71EBD"/>
    <w:rsid w:val="00B81469"/>
    <w:rsid w:val="00B82228"/>
    <w:rsid w:val="00BA3BC6"/>
    <w:rsid w:val="00BA3C6D"/>
    <w:rsid w:val="00BB6CC4"/>
    <w:rsid w:val="00C26484"/>
    <w:rsid w:val="00C81602"/>
    <w:rsid w:val="00C90531"/>
    <w:rsid w:val="00C91AD4"/>
    <w:rsid w:val="00CB7BE7"/>
    <w:rsid w:val="00CE22DF"/>
    <w:rsid w:val="00D22251"/>
    <w:rsid w:val="00D405DB"/>
    <w:rsid w:val="00D423CF"/>
    <w:rsid w:val="00D7533C"/>
    <w:rsid w:val="00D82162"/>
    <w:rsid w:val="00DB289E"/>
    <w:rsid w:val="00DE5705"/>
    <w:rsid w:val="00DF0C17"/>
    <w:rsid w:val="00E63258"/>
    <w:rsid w:val="00E82389"/>
    <w:rsid w:val="00EA55D2"/>
    <w:rsid w:val="00EB455B"/>
    <w:rsid w:val="00EB6BD4"/>
    <w:rsid w:val="00EC43BA"/>
    <w:rsid w:val="00EE566A"/>
    <w:rsid w:val="00F01BE6"/>
    <w:rsid w:val="00F15538"/>
    <w:rsid w:val="00F3663D"/>
    <w:rsid w:val="00F40FC7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AF979"/>
  <w15:chartTrackingRefBased/>
  <w15:docId w15:val="{4177F064-4445-415D-B367-6332878C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F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0A67F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A67FF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14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8146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0A67FF"/>
    <w:pPr>
      <w:jc w:val="center"/>
    </w:pPr>
    <w:rPr>
      <w:b/>
      <w:sz w:val="28"/>
    </w:rPr>
  </w:style>
  <w:style w:type="character" w:customStyle="1" w:styleId="a4">
    <w:name w:val="Заголовок Знак"/>
    <w:link w:val="a3"/>
    <w:uiPriority w:val="99"/>
    <w:locked/>
    <w:rsid w:val="00B81469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2D6B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81469"/>
    <w:rPr>
      <w:rFonts w:cs="Times New Roman"/>
      <w:sz w:val="2"/>
    </w:rPr>
  </w:style>
  <w:style w:type="character" w:styleId="a7">
    <w:name w:val="Hyperlink"/>
    <w:uiPriority w:val="99"/>
    <w:rsid w:val="00425F8F"/>
    <w:rPr>
      <w:rFonts w:cs="Times New Roman"/>
      <w:color w:val="0000FF"/>
      <w:u w:val="single"/>
    </w:rPr>
  </w:style>
  <w:style w:type="character" w:styleId="a8">
    <w:name w:val="Strong"/>
    <w:uiPriority w:val="99"/>
    <w:qFormat/>
    <w:rsid w:val="00B241C5"/>
    <w:rPr>
      <w:rFonts w:cs="Times New Roman"/>
      <w:b/>
    </w:rPr>
  </w:style>
  <w:style w:type="paragraph" w:styleId="a9">
    <w:name w:val="Normal (Web)"/>
    <w:basedOn w:val="a"/>
    <w:uiPriority w:val="99"/>
    <w:rsid w:val="00B241C5"/>
    <w:pPr>
      <w:overflowPunct/>
      <w:autoSpaceDE/>
      <w:autoSpaceDN/>
      <w:adjustRightInd/>
      <w:spacing w:before="100" w:beforeAutospacing="1" w:after="136"/>
      <w:textAlignment w:val="auto"/>
    </w:pPr>
    <w:rPr>
      <w:szCs w:val="24"/>
    </w:rPr>
  </w:style>
  <w:style w:type="paragraph" w:styleId="aa">
    <w:name w:val="Document Map"/>
    <w:basedOn w:val="a"/>
    <w:link w:val="ab"/>
    <w:uiPriority w:val="99"/>
    <w:semiHidden/>
    <w:rsid w:val="000D2CA7"/>
    <w:pPr>
      <w:shd w:val="clear" w:color="auto" w:fill="000080"/>
    </w:pPr>
    <w:rPr>
      <w:rFonts w:ascii="Tahoma" w:hAnsi="Tahoma" w:cs="Tahoma"/>
      <w:sz w:val="20"/>
    </w:rPr>
  </w:style>
  <w:style w:type="character" w:customStyle="1" w:styleId="ab">
    <w:name w:val="Схема документа Знак"/>
    <w:link w:val="aa"/>
    <w:uiPriority w:val="99"/>
    <w:semiHidden/>
    <w:locked/>
    <w:rsid w:val="00B8146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ГАУ МО «Мособлгосэкспертиза»</vt:lpstr>
    </vt:vector>
  </TitlesOfParts>
  <Manager>Зекунов Владимир Анатольевич</Manager>
  <Company>ГАУ МО «Мособлгосэкспертиза»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ГАУ МО «Мособлгосэкспертиза»</dc:title>
  <dc:subject>Реквизиты ГАУ МО «Мособлгосэкспертиза»</dc:subject>
  <dc:creator>ГАУ МО «Мособлгосэкспертиза»</dc:creator>
  <cp:keywords/>
  <cp:lastModifiedBy>Slava Antonov</cp:lastModifiedBy>
  <cp:revision>2</cp:revision>
  <cp:lastPrinted>2021-01-12T09:11:00Z</cp:lastPrinted>
  <dcterms:created xsi:type="dcterms:W3CDTF">2026-03-18T12:45:00Z</dcterms:created>
  <dcterms:modified xsi:type="dcterms:W3CDTF">2026-03-18T12:45:00Z</dcterms:modified>
</cp:coreProperties>
</file>