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141" w:rsidRDefault="00673141" w:rsidP="00557591">
      <w:pPr>
        <w:spacing w:line="271" w:lineRule="auto"/>
        <w:jc w:val="center"/>
        <w:rPr>
          <w:rFonts w:ascii="Times New Roman" w:hAnsi="Times New Roman" w:cs="Times New Roman"/>
          <w:color w:val="0C0D0E"/>
          <w:shd w:val="clear" w:color="auto" w:fill="FFFFFF"/>
        </w:rPr>
      </w:pPr>
      <w:bookmarkStart w:id="0" w:name="_GoBack"/>
      <w:bookmarkEnd w:id="0"/>
    </w:p>
    <w:p w:rsidR="00990942" w:rsidRDefault="00390D67" w:rsidP="00557591">
      <w:pPr>
        <w:spacing w:line="271" w:lineRule="auto"/>
        <w:jc w:val="center"/>
        <w:rPr>
          <w:rFonts w:ascii="Times New Roman" w:hAnsi="Times New Roman" w:cs="Times New Roman"/>
          <w:b/>
          <w:bCs/>
          <w:szCs w:val="26"/>
        </w:rPr>
      </w:pPr>
      <w:r w:rsidRPr="00390D67">
        <w:rPr>
          <w:rFonts w:ascii="Times New Roman" w:hAnsi="Times New Roman" w:cs="Times New Roman"/>
          <w:color w:val="0C0D0E"/>
          <w:shd w:val="clear" w:color="auto" w:fill="FFFFFF"/>
        </w:rPr>
        <w:t xml:space="preserve">Чек-лист для самопроверки факторов риска </w:t>
      </w:r>
      <w:r>
        <w:rPr>
          <w:rFonts w:ascii="Times New Roman" w:hAnsi="Times New Roman" w:cs="Times New Roman"/>
          <w:color w:val="0C0D0E"/>
          <w:shd w:val="clear" w:color="auto" w:fill="FFFFFF"/>
        </w:rPr>
        <w:t xml:space="preserve">в отказе </w:t>
      </w:r>
      <w:r w:rsidR="00F612F3" w:rsidRPr="00390D67">
        <w:rPr>
          <w:rFonts w:ascii="Times New Roman" w:hAnsi="Times New Roman" w:cs="Times New Roman"/>
          <w:b/>
          <w:bCs/>
          <w:szCs w:val="26"/>
        </w:rPr>
        <w:t>заключения договора</w:t>
      </w:r>
    </w:p>
    <w:p w:rsidR="00673141" w:rsidRDefault="00673141" w:rsidP="00557591">
      <w:pPr>
        <w:spacing w:line="271" w:lineRule="auto"/>
        <w:jc w:val="center"/>
        <w:rPr>
          <w:rFonts w:ascii="Times New Roman" w:hAnsi="Times New Roman" w:cs="Times New Roman"/>
          <w:b/>
          <w:bCs/>
          <w:szCs w:val="26"/>
        </w:rPr>
      </w:pPr>
    </w:p>
    <w:tbl>
      <w:tblPr>
        <w:tblStyle w:val="a4"/>
        <w:tblW w:w="10206" w:type="dxa"/>
        <w:tblInd w:w="-572" w:type="dxa"/>
        <w:tblLook w:val="04A0" w:firstRow="1" w:lastRow="0" w:firstColumn="1" w:lastColumn="0" w:noHBand="0" w:noVBand="1"/>
      </w:tblPr>
      <w:tblGrid>
        <w:gridCol w:w="696"/>
        <w:gridCol w:w="7227"/>
        <w:gridCol w:w="2283"/>
      </w:tblGrid>
      <w:tr w:rsidR="00607B01" w:rsidRPr="009F14BC" w:rsidTr="00F3215F">
        <w:tc>
          <w:tcPr>
            <w:tcW w:w="696" w:type="dxa"/>
          </w:tcPr>
          <w:p w:rsidR="00607B01" w:rsidRPr="009F14BC" w:rsidRDefault="00607B01" w:rsidP="00D3042C">
            <w:pPr>
              <w:spacing w:line="271" w:lineRule="auto"/>
              <w:jc w:val="center"/>
              <w:rPr>
                <w:rFonts w:ascii="Times New Roman" w:hAnsi="Times New Roman" w:cs="Times New Roman"/>
              </w:rPr>
            </w:pPr>
            <w:r w:rsidRPr="009F14B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227" w:type="dxa"/>
          </w:tcPr>
          <w:p w:rsidR="00607B01" w:rsidRPr="009F14BC" w:rsidRDefault="00607B01" w:rsidP="00D3042C">
            <w:pPr>
              <w:spacing w:line="271" w:lineRule="auto"/>
              <w:jc w:val="center"/>
              <w:rPr>
                <w:rFonts w:ascii="Times New Roman" w:hAnsi="Times New Roman" w:cs="Times New Roman"/>
              </w:rPr>
            </w:pPr>
            <w:r w:rsidRPr="009F14BC">
              <w:rPr>
                <w:rFonts w:ascii="Times New Roman" w:hAnsi="Times New Roman" w:cs="Times New Roman"/>
              </w:rPr>
              <w:t>Наименование фактора</w:t>
            </w:r>
          </w:p>
        </w:tc>
        <w:tc>
          <w:tcPr>
            <w:tcW w:w="2283" w:type="dxa"/>
          </w:tcPr>
          <w:p w:rsidR="00607B01" w:rsidRPr="00673141" w:rsidRDefault="004E0837" w:rsidP="00390D67">
            <w:pPr>
              <w:spacing w:line="271" w:lineRule="auto"/>
              <w:jc w:val="center"/>
              <w:rPr>
                <w:rFonts w:ascii="Times New Roman" w:hAnsi="Times New Roman" w:cs="Times New Roman"/>
              </w:rPr>
            </w:pPr>
            <w:r w:rsidRPr="00673141">
              <w:rPr>
                <w:rFonts w:ascii="Times New Roman" w:hAnsi="Times New Roman" w:cs="Times New Roman"/>
              </w:rPr>
              <w:t>Соответствие</w:t>
            </w:r>
            <w:r w:rsidR="00607B01" w:rsidRPr="00673141">
              <w:rPr>
                <w:rFonts w:ascii="Times New Roman" w:hAnsi="Times New Roman" w:cs="Times New Roman"/>
              </w:rPr>
              <w:t xml:space="preserve"> </w:t>
            </w:r>
          </w:p>
          <w:p w:rsidR="004E0837" w:rsidRDefault="00607B01" w:rsidP="004E0837">
            <w:pPr>
              <w:spacing w:line="271" w:lineRule="auto"/>
              <w:jc w:val="center"/>
              <w:rPr>
                <w:rFonts w:ascii="Times New Roman" w:hAnsi="Times New Roman" w:cs="Times New Roman"/>
              </w:rPr>
            </w:pPr>
            <w:r w:rsidRPr="00673141">
              <w:rPr>
                <w:rFonts w:ascii="Times New Roman" w:hAnsi="Times New Roman" w:cs="Times New Roman"/>
              </w:rPr>
              <w:t>(</w:t>
            </w:r>
            <w:r w:rsidR="004E0837" w:rsidRPr="00673141">
              <w:rPr>
                <w:rFonts w:ascii="Times New Roman" w:hAnsi="Times New Roman" w:cs="Times New Roman"/>
              </w:rPr>
              <w:t>Да/Нет</w:t>
            </w:r>
            <w:r w:rsidRPr="00673141">
              <w:rPr>
                <w:rFonts w:ascii="Times New Roman" w:hAnsi="Times New Roman" w:cs="Times New Roman"/>
              </w:rPr>
              <w:t>)</w:t>
            </w:r>
          </w:p>
          <w:p w:rsidR="00F523A5" w:rsidRPr="009F14BC" w:rsidRDefault="00F523A5" w:rsidP="004E0837">
            <w:pPr>
              <w:spacing w:line="27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7B01" w:rsidRPr="009F14BC" w:rsidTr="00F3215F">
        <w:tc>
          <w:tcPr>
            <w:tcW w:w="696" w:type="dxa"/>
          </w:tcPr>
          <w:p w:rsidR="00607B01" w:rsidRPr="005A01E0" w:rsidRDefault="00607B01" w:rsidP="00D3042C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141">
              <w:rPr>
                <w:rFonts w:ascii="Times New Roman" w:hAnsi="Times New Roman" w:cs="Times New Roman"/>
                <w:b/>
                <w:bCs/>
              </w:rPr>
              <w:t>1</w:t>
            </w:r>
            <w:r w:rsidR="00206289" w:rsidRPr="00673141">
              <w:rPr>
                <w:rFonts w:ascii="Times New Roman" w:hAnsi="Times New Roman" w:cs="Times New Roman"/>
                <w:b/>
                <w:bCs/>
              </w:rPr>
              <w:t>.1</w:t>
            </w:r>
          </w:p>
        </w:tc>
        <w:tc>
          <w:tcPr>
            <w:tcW w:w="7227" w:type="dxa"/>
          </w:tcPr>
          <w:p w:rsidR="00CF2025" w:rsidRPr="009F14BC" w:rsidRDefault="001A4FFA" w:rsidP="00CF2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CF2025" w:rsidRPr="009F14BC">
              <w:rPr>
                <w:rFonts w:ascii="Times New Roman" w:hAnsi="Times New Roman" w:cs="Times New Roman"/>
              </w:rPr>
              <w:t>аздел ПД №1 «Пояснительная записка» подготовлен в формате XML актуальной версии.</w:t>
            </w:r>
          </w:p>
          <w:p w:rsidR="00607B01" w:rsidRPr="009F14BC" w:rsidRDefault="00CF2025" w:rsidP="00CF2025">
            <w:pPr>
              <w:spacing w:line="271" w:lineRule="auto"/>
              <w:rPr>
                <w:rFonts w:ascii="Times New Roman" w:hAnsi="Times New Roman" w:cs="Times New Roman"/>
              </w:rPr>
            </w:pPr>
            <w:r w:rsidRPr="009F14BC">
              <w:rPr>
                <w:rFonts w:ascii="Times New Roman" w:hAnsi="Times New Roman" w:cs="Times New Roman"/>
              </w:rPr>
              <w:t xml:space="preserve">Ссылка на действующие </w:t>
            </w:r>
            <w:r w:rsidRPr="009F14BC">
              <w:rPr>
                <w:rFonts w:ascii="Times New Roman" w:hAnsi="Times New Roman" w:cs="Times New Roman"/>
                <w:lang w:val="en-US"/>
              </w:rPr>
              <w:t>XML</w:t>
            </w:r>
            <w:r w:rsidRPr="009F14BC">
              <w:rPr>
                <w:rFonts w:ascii="Times New Roman" w:hAnsi="Times New Roman" w:cs="Times New Roman"/>
              </w:rPr>
              <w:t xml:space="preserve">-схемы </w:t>
            </w:r>
            <w:hyperlink r:id="rId7" w:history="1">
              <w:r w:rsidRPr="009F14BC">
                <w:rPr>
                  <w:rStyle w:val="a5"/>
                  <w:rFonts w:ascii="Times New Roman" w:hAnsi="Times New Roman" w:cs="Times New Roman"/>
                </w:rPr>
                <w:t>https://minstroyrf.gov.ru/tim/xml-skhemy/</w:t>
              </w:r>
            </w:hyperlink>
          </w:p>
        </w:tc>
        <w:tc>
          <w:tcPr>
            <w:tcW w:w="2283" w:type="dxa"/>
          </w:tcPr>
          <w:p w:rsidR="00607B01" w:rsidRPr="009F14BC" w:rsidRDefault="00607B01" w:rsidP="00390D67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02579" w:rsidRPr="009F14BC" w:rsidTr="00F3215F">
        <w:tc>
          <w:tcPr>
            <w:tcW w:w="696" w:type="dxa"/>
          </w:tcPr>
          <w:p w:rsidR="00602579" w:rsidRPr="00673141" w:rsidRDefault="00206289" w:rsidP="00D3042C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141">
              <w:rPr>
                <w:rFonts w:ascii="Times New Roman" w:hAnsi="Times New Roman" w:cs="Times New Roman"/>
                <w:b/>
                <w:bCs/>
              </w:rPr>
              <w:t>1.</w:t>
            </w:r>
            <w:r w:rsidR="00602579" w:rsidRPr="0067314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227" w:type="dxa"/>
          </w:tcPr>
          <w:p w:rsidR="00602579" w:rsidRPr="00673141" w:rsidRDefault="00602579" w:rsidP="00791341">
            <w:pPr>
              <w:spacing w:line="271" w:lineRule="auto"/>
              <w:rPr>
                <w:rFonts w:ascii="Times New Roman" w:hAnsi="Times New Roman" w:cs="Times New Roman"/>
              </w:rPr>
            </w:pPr>
            <w:r w:rsidRPr="00673141">
              <w:rPr>
                <w:rFonts w:ascii="Times New Roman" w:hAnsi="Times New Roman" w:cs="Times New Roman"/>
              </w:rPr>
              <w:t>Раздел ПД №1 «Пояснительная записка» подписан усиленной квалифицированной подписью (УКЭП) главного инженера проекта (ГИП)/главного архитектора проекта (ГАП), сведения о котором указаны на титульном листе раздела.</w:t>
            </w:r>
          </w:p>
        </w:tc>
        <w:tc>
          <w:tcPr>
            <w:tcW w:w="2283" w:type="dxa"/>
          </w:tcPr>
          <w:p w:rsidR="00602579" w:rsidRPr="009F14BC" w:rsidRDefault="00602579" w:rsidP="00B03CD0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06289" w:rsidRPr="009F14BC" w:rsidTr="00F3215F">
        <w:tc>
          <w:tcPr>
            <w:tcW w:w="696" w:type="dxa"/>
          </w:tcPr>
          <w:p w:rsidR="00206289" w:rsidRPr="00673141" w:rsidRDefault="00192CC2" w:rsidP="00D3042C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141">
              <w:rPr>
                <w:rFonts w:ascii="Times New Roman" w:hAnsi="Times New Roman" w:cs="Times New Roman"/>
                <w:b/>
                <w:bCs/>
              </w:rPr>
              <w:t>1.3</w:t>
            </w:r>
          </w:p>
        </w:tc>
        <w:tc>
          <w:tcPr>
            <w:tcW w:w="7227" w:type="dxa"/>
          </w:tcPr>
          <w:p w:rsidR="00206289" w:rsidRPr="00673141" w:rsidRDefault="00192CC2" w:rsidP="00557591">
            <w:pPr>
              <w:spacing w:line="271" w:lineRule="auto"/>
              <w:rPr>
                <w:rFonts w:ascii="Times New Roman" w:hAnsi="Times New Roman" w:cs="Times New Roman"/>
              </w:rPr>
            </w:pPr>
            <w:r w:rsidRPr="00673141">
              <w:rPr>
                <w:rFonts w:ascii="Times New Roman" w:hAnsi="Times New Roman" w:cs="Times New Roman"/>
              </w:rPr>
              <w:t xml:space="preserve">Раздел ПД №1 «Пояснительная записка» содержит </w:t>
            </w:r>
            <w:r w:rsidR="00CF2BA6" w:rsidRPr="00673141">
              <w:rPr>
                <w:rFonts w:ascii="Times New Roman" w:hAnsi="Times New Roman" w:cs="Times New Roman"/>
              </w:rPr>
              <w:t>сведения о дате</w:t>
            </w:r>
            <w:r w:rsidR="00557591" w:rsidRPr="00673141">
              <w:rPr>
                <w:rFonts w:ascii="Times New Roman" w:hAnsi="Times New Roman" w:cs="Times New Roman"/>
              </w:rPr>
              <w:t xml:space="preserve"> подписания</w:t>
            </w:r>
            <w:r w:rsidR="00CF2BA6" w:rsidRPr="00673141">
              <w:rPr>
                <w:rFonts w:ascii="Times New Roman" w:hAnsi="Times New Roman" w:cs="Times New Roman"/>
              </w:rPr>
              <w:t>, контрольной сумме</w:t>
            </w:r>
            <w:r w:rsidRPr="00673141">
              <w:rPr>
                <w:rFonts w:ascii="Times New Roman" w:hAnsi="Times New Roman" w:cs="Times New Roman"/>
              </w:rPr>
              <w:t xml:space="preserve"> задания на проектирование.</w:t>
            </w:r>
          </w:p>
        </w:tc>
        <w:tc>
          <w:tcPr>
            <w:tcW w:w="2283" w:type="dxa"/>
          </w:tcPr>
          <w:p w:rsidR="00206289" w:rsidRPr="009F14BC" w:rsidRDefault="00206289" w:rsidP="00B03CD0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5EB4" w:rsidRPr="009F14BC" w:rsidTr="00F3215F">
        <w:tc>
          <w:tcPr>
            <w:tcW w:w="696" w:type="dxa"/>
          </w:tcPr>
          <w:p w:rsidR="00485EB4" w:rsidRPr="00673141" w:rsidRDefault="00485EB4" w:rsidP="00F87B77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141">
              <w:rPr>
                <w:rFonts w:ascii="Times New Roman" w:hAnsi="Times New Roman" w:cs="Times New Roman"/>
                <w:b/>
                <w:bCs/>
              </w:rPr>
              <w:t>1.</w:t>
            </w:r>
            <w:r w:rsidR="00F87B7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227" w:type="dxa"/>
          </w:tcPr>
          <w:p w:rsidR="00485EB4" w:rsidRPr="00673141" w:rsidRDefault="00485EB4" w:rsidP="00485EB4">
            <w:pPr>
              <w:spacing w:line="271" w:lineRule="auto"/>
              <w:rPr>
                <w:rFonts w:ascii="Times New Roman" w:hAnsi="Times New Roman" w:cs="Times New Roman"/>
              </w:rPr>
            </w:pPr>
            <w:r w:rsidRPr="00673141">
              <w:rPr>
                <w:rFonts w:ascii="Times New Roman" w:hAnsi="Times New Roman" w:cs="Times New Roman"/>
                <w:bCs/>
              </w:rPr>
              <w:t>В разделе ПД №1 «Пояснительная записка» указано наименование и адрес объекта в соответствии с заданием на проектирование.</w:t>
            </w:r>
          </w:p>
        </w:tc>
        <w:tc>
          <w:tcPr>
            <w:tcW w:w="2283" w:type="dxa"/>
          </w:tcPr>
          <w:p w:rsidR="00485EB4" w:rsidRPr="009F14BC" w:rsidRDefault="00485EB4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5EB4" w:rsidRPr="009F14BC" w:rsidTr="00F3215F">
        <w:tc>
          <w:tcPr>
            <w:tcW w:w="696" w:type="dxa"/>
          </w:tcPr>
          <w:p w:rsidR="00485EB4" w:rsidRPr="00673141" w:rsidRDefault="00485EB4" w:rsidP="00F87B77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141">
              <w:rPr>
                <w:rFonts w:ascii="Times New Roman" w:hAnsi="Times New Roman" w:cs="Times New Roman"/>
                <w:b/>
                <w:bCs/>
              </w:rPr>
              <w:t>1.</w:t>
            </w:r>
            <w:r w:rsidR="00F87B7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7227" w:type="dxa"/>
          </w:tcPr>
          <w:p w:rsidR="00485EB4" w:rsidRPr="00673141" w:rsidRDefault="00485EB4" w:rsidP="0090460D">
            <w:pPr>
              <w:spacing w:line="271" w:lineRule="auto"/>
              <w:rPr>
                <w:rFonts w:ascii="Times New Roman" w:hAnsi="Times New Roman" w:cs="Times New Roman"/>
              </w:rPr>
            </w:pPr>
            <w:r w:rsidRPr="00673141">
              <w:rPr>
                <w:rFonts w:ascii="Times New Roman" w:hAnsi="Times New Roman" w:cs="Times New Roman"/>
                <w:bCs/>
              </w:rPr>
              <w:t>В разделе ПД №1 «Пояснительная записка» указан «вид строительных работ»</w:t>
            </w:r>
            <w:r w:rsidR="0090460D" w:rsidRPr="00673141">
              <w:rPr>
                <w:rFonts w:ascii="Times New Roman" w:hAnsi="Times New Roman" w:cs="Times New Roman"/>
                <w:bCs/>
              </w:rPr>
              <w:t xml:space="preserve"> в соответствии с заданием на проектирование</w:t>
            </w:r>
            <w:r w:rsidRPr="0067314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283" w:type="dxa"/>
          </w:tcPr>
          <w:p w:rsidR="00485EB4" w:rsidRPr="009F14BC" w:rsidRDefault="00485EB4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5EB4" w:rsidRPr="009F14BC" w:rsidTr="00F3215F">
        <w:tc>
          <w:tcPr>
            <w:tcW w:w="696" w:type="dxa"/>
          </w:tcPr>
          <w:p w:rsidR="00485EB4" w:rsidRPr="00673141" w:rsidRDefault="00485EB4" w:rsidP="00F87B77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141">
              <w:rPr>
                <w:rFonts w:ascii="Times New Roman" w:hAnsi="Times New Roman" w:cs="Times New Roman"/>
                <w:b/>
                <w:bCs/>
              </w:rPr>
              <w:t>1.</w:t>
            </w:r>
            <w:r w:rsidR="00F87B77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227" w:type="dxa"/>
          </w:tcPr>
          <w:p w:rsidR="00485EB4" w:rsidRPr="00673141" w:rsidRDefault="00485EB4" w:rsidP="00485EB4">
            <w:pPr>
              <w:spacing w:line="271" w:lineRule="auto"/>
              <w:rPr>
                <w:rFonts w:ascii="Times New Roman" w:hAnsi="Times New Roman" w:cs="Times New Roman"/>
              </w:rPr>
            </w:pPr>
            <w:r w:rsidRPr="00673141">
              <w:rPr>
                <w:rFonts w:ascii="Times New Roman" w:hAnsi="Times New Roman" w:cs="Times New Roman"/>
                <w:bCs/>
              </w:rPr>
              <w:t>В разделе ПД №1 «Пояснительная записка» указан «тип объекта» (линейный/объект производственного назначения/объект непроизводственного назначения)</w:t>
            </w:r>
            <w:r w:rsidR="0090460D" w:rsidRPr="00673141">
              <w:rPr>
                <w:rFonts w:ascii="Times New Roman" w:hAnsi="Times New Roman" w:cs="Times New Roman"/>
                <w:bCs/>
              </w:rPr>
              <w:t xml:space="preserve"> в соответствии с заданием на проектирование</w:t>
            </w:r>
            <w:r w:rsidRPr="0067314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283" w:type="dxa"/>
          </w:tcPr>
          <w:p w:rsidR="00485EB4" w:rsidRPr="009F14BC" w:rsidRDefault="00485EB4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5EB4" w:rsidRPr="009F14BC" w:rsidTr="00F3215F">
        <w:tc>
          <w:tcPr>
            <w:tcW w:w="696" w:type="dxa"/>
          </w:tcPr>
          <w:p w:rsidR="00485EB4" w:rsidRPr="00673141" w:rsidRDefault="00485EB4" w:rsidP="00F87B77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141">
              <w:rPr>
                <w:rFonts w:ascii="Times New Roman" w:hAnsi="Times New Roman" w:cs="Times New Roman"/>
                <w:b/>
                <w:bCs/>
              </w:rPr>
              <w:t>1.</w:t>
            </w:r>
            <w:r w:rsidR="00F87B77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7227" w:type="dxa"/>
          </w:tcPr>
          <w:p w:rsidR="00485EB4" w:rsidRPr="00673141" w:rsidRDefault="00485EB4" w:rsidP="00485EB4">
            <w:pPr>
              <w:spacing w:line="271" w:lineRule="auto"/>
              <w:rPr>
                <w:rFonts w:ascii="Times New Roman" w:hAnsi="Times New Roman" w:cs="Times New Roman"/>
              </w:rPr>
            </w:pPr>
            <w:r w:rsidRPr="00673141">
              <w:rPr>
                <w:rFonts w:ascii="Times New Roman" w:hAnsi="Times New Roman" w:cs="Times New Roman"/>
                <w:bCs/>
              </w:rPr>
              <w:t>В разделе ПД №1 «Пояснительная записка» указаны «сведения об источнике (источниках) и размере финансирования»</w:t>
            </w:r>
            <w:r w:rsidR="0090460D" w:rsidRPr="00673141">
              <w:rPr>
                <w:rFonts w:ascii="Times New Roman" w:hAnsi="Times New Roman" w:cs="Times New Roman"/>
                <w:bCs/>
              </w:rPr>
              <w:t xml:space="preserve"> в соответствии с заданием на проектирование</w:t>
            </w:r>
            <w:r w:rsidRPr="0067314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283" w:type="dxa"/>
          </w:tcPr>
          <w:p w:rsidR="00485EB4" w:rsidRPr="009F14BC" w:rsidRDefault="00485EB4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5EB4" w:rsidRPr="009F14BC" w:rsidTr="00F3215F">
        <w:tc>
          <w:tcPr>
            <w:tcW w:w="696" w:type="dxa"/>
          </w:tcPr>
          <w:p w:rsidR="00485EB4" w:rsidRPr="00673141" w:rsidRDefault="00485EB4" w:rsidP="00F87B77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141">
              <w:rPr>
                <w:rFonts w:ascii="Times New Roman" w:hAnsi="Times New Roman" w:cs="Times New Roman"/>
                <w:b/>
                <w:bCs/>
              </w:rPr>
              <w:t>1.</w:t>
            </w:r>
            <w:r w:rsidR="00F87B77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7227" w:type="dxa"/>
          </w:tcPr>
          <w:p w:rsidR="00485EB4" w:rsidRPr="00673141" w:rsidRDefault="00485EB4" w:rsidP="00485EB4">
            <w:pPr>
              <w:spacing w:line="271" w:lineRule="auto"/>
              <w:rPr>
                <w:rFonts w:ascii="Times New Roman" w:hAnsi="Times New Roman" w:cs="Times New Roman"/>
              </w:rPr>
            </w:pPr>
            <w:r w:rsidRPr="00673141">
              <w:rPr>
                <w:rFonts w:ascii="Times New Roman" w:hAnsi="Times New Roman" w:cs="Times New Roman"/>
                <w:bCs/>
              </w:rPr>
              <w:t>В разделе ПД №1 «Пояснительная записка» указаны «сведения о застройщике, техническом заказчике»</w:t>
            </w:r>
            <w:r w:rsidR="0090460D" w:rsidRPr="00673141">
              <w:rPr>
                <w:rFonts w:ascii="Times New Roman" w:hAnsi="Times New Roman" w:cs="Times New Roman"/>
                <w:bCs/>
              </w:rPr>
              <w:t xml:space="preserve"> в соответствии с заданием на проектирование</w:t>
            </w:r>
            <w:r w:rsidRPr="0067314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283" w:type="dxa"/>
          </w:tcPr>
          <w:p w:rsidR="00485EB4" w:rsidRPr="009F14BC" w:rsidRDefault="00485EB4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5EB4" w:rsidRPr="009F14BC" w:rsidTr="00F3215F">
        <w:tc>
          <w:tcPr>
            <w:tcW w:w="696" w:type="dxa"/>
          </w:tcPr>
          <w:p w:rsidR="00485EB4" w:rsidRPr="00673141" w:rsidRDefault="00485EB4" w:rsidP="00485EB4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141">
              <w:rPr>
                <w:rFonts w:ascii="Times New Roman" w:hAnsi="Times New Roman" w:cs="Times New Roman"/>
                <w:b/>
                <w:bCs/>
              </w:rPr>
              <w:t>2.1</w:t>
            </w:r>
          </w:p>
        </w:tc>
        <w:tc>
          <w:tcPr>
            <w:tcW w:w="7227" w:type="dxa"/>
          </w:tcPr>
          <w:p w:rsidR="00485EB4" w:rsidRPr="00673141" w:rsidRDefault="00676024" w:rsidP="00485EB4">
            <w:pPr>
              <w:spacing w:line="271" w:lineRule="auto"/>
              <w:rPr>
                <w:rFonts w:ascii="Times New Roman" w:hAnsi="Times New Roman" w:cs="Times New Roman"/>
              </w:rPr>
            </w:pPr>
            <w:r w:rsidRPr="00673141">
              <w:rPr>
                <w:rFonts w:ascii="Times New Roman" w:hAnsi="Times New Roman" w:cs="Times New Roman"/>
              </w:rPr>
              <w:t>Представлено</w:t>
            </w:r>
            <w:r w:rsidR="00274D85" w:rsidRPr="00673141">
              <w:rPr>
                <w:rFonts w:ascii="Times New Roman" w:hAnsi="Times New Roman" w:cs="Times New Roman"/>
              </w:rPr>
              <w:t xml:space="preserve"> </w:t>
            </w:r>
            <w:r w:rsidR="001A4FFA" w:rsidRPr="00673141">
              <w:rPr>
                <w:rFonts w:ascii="Times New Roman" w:hAnsi="Times New Roman" w:cs="Times New Roman"/>
              </w:rPr>
              <w:t>З</w:t>
            </w:r>
            <w:r w:rsidR="00485EB4" w:rsidRPr="00673141">
              <w:rPr>
                <w:rFonts w:ascii="Times New Roman" w:hAnsi="Times New Roman" w:cs="Times New Roman"/>
              </w:rPr>
              <w:t>адание на проектирование</w:t>
            </w:r>
            <w:r w:rsidR="00274D85" w:rsidRPr="00673141">
              <w:rPr>
                <w:rFonts w:ascii="Times New Roman" w:hAnsi="Times New Roman" w:cs="Times New Roman"/>
              </w:rPr>
              <w:t>,</w:t>
            </w:r>
            <w:r w:rsidR="001A4FFA" w:rsidRPr="00673141">
              <w:rPr>
                <w:rFonts w:ascii="Times New Roman" w:hAnsi="Times New Roman" w:cs="Times New Roman"/>
              </w:rPr>
              <w:t xml:space="preserve"> </w:t>
            </w:r>
            <w:r w:rsidR="00485EB4" w:rsidRPr="00673141">
              <w:rPr>
                <w:rFonts w:ascii="Times New Roman" w:hAnsi="Times New Roman" w:cs="Times New Roman"/>
              </w:rPr>
              <w:t>подписан</w:t>
            </w:r>
            <w:r w:rsidR="00274D85" w:rsidRPr="00673141">
              <w:rPr>
                <w:rFonts w:ascii="Times New Roman" w:hAnsi="Times New Roman" w:cs="Times New Roman"/>
              </w:rPr>
              <w:t>н</w:t>
            </w:r>
            <w:r w:rsidR="001A4FFA" w:rsidRPr="00673141">
              <w:rPr>
                <w:rFonts w:ascii="Times New Roman" w:hAnsi="Times New Roman" w:cs="Times New Roman"/>
              </w:rPr>
              <w:t>о</w:t>
            </w:r>
            <w:r w:rsidR="00274D85" w:rsidRPr="00673141">
              <w:rPr>
                <w:rFonts w:ascii="Times New Roman" w:hAnsi="Times New Roman" w:cs="Times New Roman"/>
              </w:rPr>
              <w:t>е</w:t>
            </w:r>
            <w:r w:rsidR="00485EB4" w:rsidRPr="00673141">
              <w:rPr>
                <w:rFonts w:ascii="Times New Roman" w:hAnsi="Times New Roman" w:cs="Times New Roman"/>
              </w:rPr>
              <w:t xml:space="preserve"> застройщиком или техническим заказчиком.</w:t>
            </w:r>
          </w:p>
          <w:p w:rsidR="00485EB4" w:rsidRPr="00673141" w:rsidRDefault="00676024" w:rsidP="00676024">
            <w:pPr>
              <w:spacing w:line="271" w:lineRule="auto"/>
              <w:rPr>
                <w:rFonts w:ascii="Times New Roman" w:hAnsi="Times New Roman" w:cs="Times New Roman"/>
                <w:bCs/>
              </w:rPr>
            </w:pPr>
            <w:r w:rsidRPr="00673141">
              <w:rPr>
                <w:rFonts w:ascii="Times New Roman" w:hAnsi="Times New Roman" w:cs="Times New Roman"/>
              </w:rPr>
              <w:t>З</w:t>
            </w:r>
            <w:r w:rsidR="00274D85" w:rsidRPr="00673141">
              <w:rPr>
                <w:rFonts w:ascii="Times New Roman" w:hAnsi="Times New Roman" w:cs="Times New Roman"/>
              </w:rPr>
              <w:t>адание на проектирование</w:t>
            </w:r>
            <w:r w:rsidRPr="00673141">
              <w:rPr>
                <w:rFonts w:ascii="Times New Roman" w:hAnsi="Times New Roman" w:cs="Times New Roman"/>
              </w:rPr>
              <w:t>,</w:t>
            </w:r>
            <w:r w:rsidR="00485EB4" w:rsidRPr="00673141">
              <w:rPr>
                <w:rFonts w:ascii="Times New Roman" w:hAnsi="Times New Roman" w:cs="Times New Roman"/>
              </w:rPr>
              <w:t xml:space="preserve"> </w:t>
            </w:r>
            <w:r w:rsidRPr="00673141">
              <w:rPr>
                <w:rFonts w:ascii="Times New Roman" w:hAnsi="Times New Roman" w:cs="Times New Roman"/>
              </w:rPr>
              <w:t xml:space="preserve">подготовленное </w:t>
            </w:r>
            <w:r w:rsidR="00485EB4" w:rsidRPr="00673141">
              <w:rPr>
                <w:rFonts w:ascii="Times New Roman" w:hAnsi="Times New Roman" w:cs="Times New Roman"/>
              </w:rPr>
              <w:t>в формате XML</w:t>
            </w:r>
            <w:r w:rsidRPr="00673141">
              <w:rPr>
                <w:rFonts w:ascii="Times New Roman" w:hAnsi="Times New Roman" w:cs="Times New Roman"/>
              </w:rPr>
              <w:t xml:space="preserve">, </w:t>
            </w:r>
            <w:r w:rsidR="00274D85" w:rsidRPr="00673141">
              <w:rPr>
                <w:rFonts w:ascii="Times New Roman" w:hAnsi="Times New Roman" w:cs="Times New Roman"/>
              </w:rPr>
              <w:t xml:space="preserve"> подписывается</w:t>
            </w:r>
            <w:r w:rsidR="00485EB4" w:rsidRPr="00673141">
              <w:rPr>
                <w:rFonts w:ascii="Times New Roman" w:hAnsi="Times New Roman" w:cs="Times New Roman"/>
              </w:rPr>
              <w:t xml:space="preserve"> усиленной квалифицированной электронной подписью (УКЭП) застройщика или технического заказчика</w:t>
            </w:r>
            <w:r w:rsidR="00922A7B" w:rsidRPr="00673141">
              <w:rPr>
                <w:rFonts w:ascii="Times New Roman" w:hAnsi="Times New Roman" w:cs="Times New Roman"/>
              </w:rPr>
              <w:t xml:space="preserve">, указанного в </w:t>
            </w:r>
            <w:r w:rsidR="00BA454D" w:rsidRPr="00673141">
              <w:rPr>
                <w:rFonts w:ascii="Times New Roman" w:hAnsi="Times New Roman" w:cs="Times New Roman"/>
              </w:rPr>
              <w:t>задании</w:t>
            </w:r>
            <w:r w:rsidR="00922A7B" w:rsidRPr="006731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3" w:type="dxa"/>
          </w:tcPr>
          <w:p w:rsidR="00485EB4" w:rsidRPr="009F14BC" w:rsidRDefault="00485EB4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5EB4" w:rsidRPr="009F14BC" w:rsidTr="00F3215F">
        <w:tc>
          <w:tcPr>
            <w:tcW w:w="696" w:type="dxa"/>
          </w:tcPr>
          <w:p w:rsidR="00485EB4" w:rsidRPr="005A01E0" w:rsidRDefault="00485EB4" w:rsidP="00485EB4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141">
              <w:rPr>
                <w:rFonts w:ascii="Times New Roman" w:hAnsi="Times New Roman" w:cs="Times New Roman"/>
                <w:b/>
                <w:bCs/>
              </w:rPr>
              <w:t>2.2</w:t>
            </w:r>
          </w:p>
        </w:tc>
        <w:tc>
          <w:tcPr>
            <w:tcW w:w="7227" w:type="dxa"/>
          </w:tcPr>
          <w:p w:rsidR="00485EB4" w:rsidRPr="005A01E0" w:rsidRDefault="00485EB4" w:rsidP="00485EB4">
            <w:pPr>
              <w:spacing w:line="271" w:lineRule="auto"/>
              <w:rPr>
                <w:rFonts w:ascii="Times New Roman" w:hAnsi="Times New Roman" w:cs="Times New Roman"/>
              </w:rPr>
            </w:pPr>
            <w:r w:rsidRPr="005A01E0">
              <w:rPr>
                <w:rFonts w:ascii="Times New Roman" w:hAnsi="Times New Roman" w:cs="Times New Roman"/>
              </w:rPr>
              <w:t>Задание на проектирование подготовлено в формате XML (в случае даты задания с 09.07.2025) актуальной версии.</w:t>
            </w:r>
          </w:p>
          <w:p w:rsidR="00485EB4" w:rsidRPr="009F14BC" w:rsidRDefault="00485EB4" w:rsidP="00485EB4">
            <w:pPr>
              <w:spacing w:line="271" w:lineRule="auto"/>
              <w:rPr>
                <w:rFonts w:ascii="Times New Roman" w:hAnsi="Times New Roman" w:cs="Times New Roman"/>
              </w:rPr>
            </w:pPr>
            <w:r w:rsidRPr="005A01E0">
              <w:rPr>
                <w:rFonts w:ascii="Times New Roman" w:hAnsi="Times New Roman" w:cs="Times New Roman"/>
              </w:rPr>
              <w:t xml:space="preserve">Ссылка на действующие </w:t>
            </w:r>
            <w:r w:rsidRPr="005A01E0">
              <w:rPr>
                <w:rFonts w:ascii="Times New Roman" w:hAnsi="Times New Roman" w:cs="Times New Roman"/>
                <w:lang w:val="en-US"/>
              </w:rPr>
              <w:t>XML</w:t>
            </w:r>
            <w:r w:rsidRPr="005A01E0">
              <w:rPr>
                <w:rFonts w:ascii="Times New Roman" w:hAnsi="Times New Roman" w:cs="Times New Roman"/>
              </w:rPr>
              <w:t>-схемы</w:t>
            </w:r>
            <w:r w:rsidRPr="009F14BC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Pr="009F14BC">
                <w:rPr>
                  <w:rStyle w:val="a5"/>
                  <w:rFonts w:ascii="Times New Roman" w:hAnsi="Times New Roman" w:cs="Times New Roman"/>
                </w:rPr>
                <w:t>https://minstroyrf.gov.ru/tim/xml-skhemy/</w:t>
              </w:r>
            </w:hyperlink>
          </w:p>
        </w:tc>
        <w:tc>
          <w:tcPr>
            <w:tcW w:w="2283" w:type="dxa"/>
          </w:tcPr>
          <w:p w:rsidR="00485EB4" w:rsidRPr="009F14BC" w:rsidRDefault="00485EB4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5EB4" w:rsidRPr="009F14BC" w:rsidTr="00F3215F">
        <w:tc>
          <w:tcPr>
            <w:tcW w:w="696" w:type="dxa"/>
          </w:tcPr>
          <w:p w:rsidR="00485EB4" w:rsidRPr="00673141" w:rsidRDefault="00485EB4" w:rsidP="00485EB4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141">
              <w:rPr>
                <w:rFonts w:ascii="Times New Roman" w:hAnsi="Times New Roman" w:cs="Times New Roman"/>
                <w:b/>
                <w:bCs/>
              </w:rPr>
              <w:t>2.3</w:t>
            </w:r>
          </w:p>
        </w:tc>
        <w:tc>
          <w:tcPr>
            <w:tcW w:w="7227" w:type="dxa"/>
          </w:tcPr>
          <w:p w:rsidR="00485EB4" w:rsidRPr="009F14BC" w:rsidRDefault="00485EB4" w:rsidP="00557591">
            <w:pPr>
              <w:spacing w:line="271" w:lineRule="auto"/>
              <w:rPr>
                <w:rFonts w:ascii="Times New Roman" w:hAnsi="Times New Roman" w:cs="Times New Roman"/>
              </w:rPr>
            </w:pPr>
            <w:r w:rsidRPr="009F14BC">
              <w:rPr>
                <w:rFonts w:ascii="Times New Roman" w:hAnsi="Times New Roman" w:cs="Times New Roman"/>
              </w:rPr>
              <w:t>Контрольная сумма</w:t>
            </w:r>
            <w:r w:rsidR="00676024">
              <w:rPr>
                <w:rFonts w:ascii="Times New Roman" w:hAnsi="Times New Roman" w:cs="Times New Roman"/>
              </w:rPr>
              <w:t xml:space="preserve"> и</w:t>
            </w:r>
            <w:r w:rsidR="00274D85">
              <w:rPr>
                <w:rFonts w:ascii="Times New Roman" w:hAnsi="Times New Roman" w:cs="Times New Roman"/>
              </w:rPr>
              <w:t xml:space="preserve"> дата</w:t>
            </w:r>
            <w:r w:rsidR="00557591">
              <w:rPr>
                <w:rFonts w:ascii="Times New Roman" w:hAnsi="Times New Roman" w:cs="Times New Roman"/>
              </w:rPr>
              <w:t xml:space="preserve"> подписания</w:t>
            </w:r>
            <w:r w:rsidRPr="009F14BC">
              <w:rPr>
                <w:rFonts w:ascii="Times New Roman" w:hAnsi="Times New Roman" w:cs="Times New Roman"/>
              </w:rPr>
              <w:t xml:space="preserve"> </w:t>
            </w:r>
            <w:r w:rsidR="00274D85">
              <w:rPr>
                <w:rFonts w:ascii="Times New Roman" w:hAnsi="Times New Roman" w:cs="Times New Roman"/>
              </w:rPr>
              <w:t>Задания на проектирование</w:t>
            </w:r>
            <w:r w:rsidRPr="009F14BC">
              <w:rPr>
                <w:rFonts w:ascii="Times New Roman" w:hAnsi="Times New Roman" w:cs="Times New Roman"/>
              </w:rPr>
              <w:t xml:space="preserve"> совпадает с </w:t>
            </w:r>
            <w:r w:rsidR="00274D85">
              <w:rPr>
                <w:rFonts w:ascii="Times New Roman" w:hAnsi="Times New Roman" w:cs="Times New Roman"/>
              </w:rPr>
              <w:t>к</w:t>
            </w:r>
            <w:r w:rsidR="00274D85" w:rsidRPr="009F14BC">
              <w:rPr>
                <w:rFonts w:ascii="Times New Roman" w:hAnsi="Times New Roman" w:cs="Times New Roman"/>
              </w:rPr>
              <w:t>онтрольн</w:t>
            </w:r>
            <w:r w:rsidR="00676024">
              <w:rPr>
                <w:rFonts w:ascii="Times New Roman" w:hAnsi="Times New Roman" w:cs="Times New Roman"/>
              </w:rPr>
              <w:t>ой суммой и</w:t>
            </w:r>
            <w:r w:rsidR="00274D85">
              <w:rPr>
                <w:rFonts w:ascii="Times New Roman" w:hAnsi="Times New Roman" w:cs="Times New Roman"/>
              </w:rPr>
              <w:t xml:space="preserve"> датой</w:t>
            </w:r>
            <w:r w:rsidR="00557591">
              <w:rPr>
                <w:rFonts w:ascii="Times New Roman" w:hAnsi="Times New Roman" w:cs="Times New Roman"/>
              </w:rPr>
              <w:t xml:space="preserve"> подписания</w:t>
            </w:r>
            <w:r w:rsidR="00274D85">
              <w:rPr>
                <w:rFonts w:ascii="Times New Roman" w:hAnsi="Times New Roman" w:cs="Times New Roman"/>
              </w:rPr>
              <w:t>, указанной</w:t>
            </w:r>
            <w:r w:rsidRPr="009F14BC">
              <w:rPr>
                <w:rFonts w:ascii="Times New Roman" w:hAnsi="Times New Roman" w:cs="Times New Roman"/>
              </w:rPr>
              <w:t xml:space="preserve"> в разделе ПД №1 «Пояснительная записка».</w:t>
            </w:r>
          </w:p>
        </w:tc>
        <w:tc>
          <w:tcPr>
            <w:tcW w:w="2283" w:type="dxa"/>
          </w:tcPr>
          <w:p w:rsidR="00485EB4" w:rsidRPr="009F14BC" w:rsidRDefault="00485EB4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5EB4" w:rsidRPr="009F14BC" w:rsidTr="00F3215F">
        <w:tc>
          <w:tcPr>
            <w:tcW w:w="696" w:type="dxa"/>
          </w:tcPr>
          <w:p w:rsidR="00485EB4" w:rsidRPr="00673141" w:rsidRDefault="00485EB4" w:rsidP="00485EB4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141">
              <w:rPr>
                <w:rFonts w:ascii="Times New Roman" w:hAnsi="Times New Roman" w:cs="Times New Roman"/>
                <w:b/>
                <w:bCs/>
              </w:rPr>
              <w:t>2.4</w:t>
            </w:r>
          </w:p>
        </w:tc>
        <w:tc>
          <w:tcPr>
            <w:tcW w:w="7227" w:type="dxa"/>
          </w:tcPr>
          <w:p w:rsidR="00485EB4" w:rsidRPr="005A01E0" w:rsidRDefault="00485EB4" w:rsidP="00485EB4">
            <w:pPr>
              <w:spacing w:line="271" w:lineRule="auto"/>
              <w:rPr>
                <w:rFonts w:ascii="Times New Roman" w:hAnsi="Times New Roman" w:cs="Times New Roman"/>
              </w:rPr>
            </w:pPr>
            <w:r w:rsidRPr="005A01E0">
              <w:rPr>
                <w:rFonts w:ascii="Times New Roman" w:hAnsi="Times New Roman" w:cs="Times New Roman"/>
              </w:rPr>
              <w:t>Состав проектной документации в задании на проектирование соответствует требованию Положения, утвержденного постановлением Правительства РФ от 16.02.2008 № 87</w:t>
            </w:r>
            <w:r w:rsidR="002375A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3" w:type="dxa"/>
          </w:tcPr>
          <w:p w:rsidR="00485EB4" w:rsidRPr="009F14BC" w:rsidRDefault="00485EB4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73141" w:rsidRDefault="00673141">
      <w:r>
        <w:br w:type="page"/>
      </w:r>
    </w:p>
    <w:tbl>
      <w:tblPr>
        <w:tblStyle w:val="a4"/>
        <w:tblW w:w="10206" w:type="dxa"/>
        <w:tblInd w:w="-572" w:type="dxa"/>
        <w:tblLook w:val="04A0" w:firstRow="1" w:lastRow="0" w:firstColumn="1" w:lastColumn="0" w:noHBand="0" w:noVBand="1"/>
      </w:tblPr>
      <w:tblGrid>
        <w:gridCol w:w="696"/>
        <w:gridCol w:w="7227"/>
        <w:gridCol w:w="2283"/>
      </w:tblGrid>
      <w:tr w:rsidR="00485EB4" w:rsidRPr="009F14BC" w:rsidTr="00F3215F">
        <w:tc>
          <w:tcPr>
            <w:tcW w:w="696" w:type="dxa"/>
          </w:tcPr>
          <w:p w:rsidR="00485EB4" w:rsidRPr="00673141" w:rsidRDefault="00485EB4" w:rsidP="00485EB4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141">
              <w:rPr>
                <w:rFonts w:ascii="Times New Roman" w:hAnsi="Times New Roman" w:cs="Times New Roman"/>
                <w:b/>
                <w:bCs/>
              </w:rPr>
              <w:lastRenderedPageBreak/>
              <w:t>3</w:t>
            </w:r>
          </w:p>
        </w:tc>
        <w:tc>
          <w:tcPr>
            <w:tcW w:w="7227" w:type="dxa"/>
          </w:tcPr>
          <w:p w:rsidR="00485EB4" w:rsidRPr="005A01E0" w:rsidRDefault="00485EB4" w:rsidP="00485EB4">
            <w:pPr>
              <w:spacing w:line="271" w:lineRule="auto"/>
              <w:rPr>
                <w:rFonts w:ascii="Times New Roman" w:hAnsi="Times New Roman" w:cs="Times New Roman"/>
                <w:bCs/>
              </w:rPr>
            </w:pPr>
            <w:r w:rsidRPr="005A01E0">
              <w:rPr>
                <w:rFonts w:ascii="Times New Roman" w:hAnsi="Times New Roman" w:cs="Times New Roman"/>
                <w:bCs/>
              </w:rPr>
              <w:t>Объекту присвоен уникальный идентификационный номер (УИН) (в случае, если объект финансируется за счет бюджетных средств).</w:t>
            </w:r>
          </w:p>
          <w:p w:rsidR="00485EB4" w:rsidRPr="005A01E0" w:rsidRDefault="00485EB4" w:rsidP="00485EB4">
            <w:pPr>
              <w:spacing w:line="271" w:lineRule="auto"/>
              <w:rPr>
                <w:rFonts w:ascii="Times New Roman" w:hAnsi="Times New Roman" w:cs="Times New Roman"/>
                <w:bCs/>
              </w:rPr>
            </w:pPr>
            <w:r w:rsidRPr="005A01E0">
              <w:rPr>
                <w:rFonts w:ascii="Times New Roman" w:hAnsi="Times New Roman" w:cs="Times New Roman"/>
                <w:bCs/>
              </w:rPr>
              <w:t>УИН указывается при подаче заявления на проведение государственной экспертизы.</w:t>
            </w:r>
          </w:p>
        </w:tc>
        <w:tc>
          <w:tcPr>
            <w:tcW w:w="2283" w:type="dxa"/>
          </w:tcPr>
          <w:p w:rsidR="00485EB4" w:rsidRPr="009F14BC" w:rsidRDefault="00485EB4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5EB4" w:rsidRPr="009F14BC" w:rsidTr="00F3215F">
        <w:tc>
          <w:tcPr>
            <w:tcW w:w="696" w:type="dxa"/>
          </w:tcPr>
          <w:p w:rsidR="00485EB4" w:rsidRPr="00673141" w:rsidRDefault="00673141" w:rsidP="00485EB4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br w:type="page"/>
            </w:r>
            <w:r w:rsidR="00485EB4" w:rsidRPr="0067314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227" w:type="dxa"/>
          </w:tcPr>
          <w:p w:rsidR="00485EB4" w:rsidRPr="001A4FFA" w:rsidRDefault="00485EB4" w:rsidP="00485EB4">
            <w:pPr>
              <w:spacing w:line="271" w:lineRule="auto"/>
              <w:rPr>
                <w:rFonts w:ascii="Times New Roman" w:hAnsi="Times New Roman" w:cs="Times New Roman"/>
                <w:bCs/>
              </w:rPr>
            </w:pPr>
            <w:r w:rsidRPr="00F25038">
              <w:rPr>
                <w:rFonts w:ascii="Times New Roman" w:hAnsi="Times New Roman" w:cs="Times New Roman"/>
                <w:bCs/>
              </w:rPr>
              <w:t xml:space="preserve">В случае превышения лимита финансирования, </w:t>
            </w:r>
            <w:r w:rsidR="0058620F">
              <w:rPr>
                <w:rFonts w:ascii="Times New Roman" w:hAnsi="Times New Roman" w:cs="Times New Roman"/>
                <w:bCs/>
              </w:rPr>
              <w:t>представлен</w:t>
            </w:r>
            <w:r w:rsidRPr="00F25038">
              <w:rPr>
                <w:rFonts w:ascii="Times New Roman" w:hAnsi="Times New Roman" w:cs="Times New Roman"/>
                <w:bCs/>
              </w:rPr>
              <w:t xml:space="preserve"> </w:t>
            </w:r>
            <w:r w:rsidRPr="001A4FFA">
              <w:rPr>
                <w:rFonts w:ascii="Times New Roman" w:hAnsi="Times New Roman" w:cs="Times New Roman"/>
                <w:bCs/>
              </w:rPr>
              <w:t>документ, подтверждающий финансирование объекта в соответствии с заявленной в сводном сметном расчете стоимостью.</w:t>
            </w:r>
          </w:p>
          <w:p w:rsidR="001A4FFA" w:rsidRPr="001A4FFA" w:rsidRDefault="001A4FFA" w:rsidP="001A4FFA">
            <w:pPr>
              <w:spacing w:line="271" w:lineRule="auto"/>
              <w:rPr>
                <w:rFonts w:ascii="Times New Roman" w:hAnsi="Times New Roman" w:cs="Times New Roman"/>
              </w:rPr>
            </w:pPr>
            <w:r w:rsidRPr="001A4FFA">
              <w:rPr>
                <w:rFonts w:ascii="Times New Roman" w:hAnsi="Times New Roman" w:cs="Times New Roman"/>
                <w:bCs/>
              </w:rPr>
              <w:t xml:space="preserve">Ссылка на </w:t>
            </w:r>
            <w:r w:rsidRPr="001A4FFA">
              <w:rPr>
                <w:rFonts w:ascii="Times New Roman" w:hAnsi="Times New Roman" w:cs="Times New Roman"/>
              </w:rPr>
              <w:t>образец письма, разработанного Министерством экономики и финансов Московской области, направленного подведомственным учреждениям от 16.10.2025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4FFA">
              <w:rPr>
                <w:rFonts w:ascii="Times New Roman" w:hAnsi="Times New Roman" w:cs="Times New Roman"/>
              </w:rPr>
              <w:t>24Исх-4980:</w:t>
            </w:r>
          </w:p>
          <w:p w:rsidR="001A4FFA" w:rsidRPr="001A4FFA" w:rsidRDefault="00173599" w:rsidP="001A4FFA">
            <w:pPr>
              <w:spacing w:line="271" w:lineRule="auto"/>
              <w:rPr>
                <w:sz w:val="28"/>
                <w:szCs w:val="28"/>
              </w:rPr>
            </w:pPr>
            <w:hyperlink r:id="rId9" w:history="1">
              <w:r w:rsidR="001A4FFA" w:rsidRPr="001A4FFA">
                <w:rPr>
                  <w:rStyle w:val="a5"/>
                  <w:rFonts w:ascii="Times New Roman" w:hAnsi="Times New Roman" w:cs="Times New Roman"/>
                </w:rPr>
                <w:t>https://disk.yandex.ru/d/7YjNKdb4ZZjRsA</w:t>
              </w:r>
            </w:hyperlink>
          </w:p>
        </w:tc>
        <w:tc>
          <w:tcPr>
            <w:tcW w:w="2283" w:type="dxa"/>
          </w:tcPr>
          <w:p w:rsidR="00485EB4" w:rsidRPr="009F14BC" w:rsidRDefault="00485EB4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5EB4" w:rsidRPr="009F14BC" w:rsidTr="00F3215F">
        <w:tc>
          <w:tcPr>
            <w:tcW w:w="696" w:type="dxa"/>
          </w:tcPr>
          <w:p w:rsidR="00485EB4" w:rsidRPr="00673141" w:rsidRDefault="00485EB4" w:rsidP="00485EB4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14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7227" w:type="dxa"/>
          </w:tcPr>
          <w:p w:rsidR="00485EB4" w:rsidRPr="009F14BC" w:rsidRDefault="00676024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Представлен</w:t>
            </w:r>
            <w:r w:rsidR="00485EB4" w:rsidRPr="009F14BC">
              <w:rPr>
                <w:rFonts w:ascii="Times New Roman" w:hAnsi="Times New Roman" w:cs="Times New Roman"/>
                <w:bCs/>
              </w:rPr>
              <w:t xml:space="preserve"> документ, подтверждающий </w:t>
            </w:r>
            <w:r w:rsidR="00485EB4" w:rsidRPr="009F14BC">
              <w:rPr>
                <w:rFonts w:ascii="Times New Roman" w:hAnsi="Times New Roman" w:cs="Times New Roman"/>
              </w:rPr>
              <w:t xml:space="preserve">полномочия Заявителя </w:t>
            </w:r>
            <w:r w:rsidR="00485EB4" w:rsidRPr="009943A2">
              <w:rPr>
                <w:rFonts w:ascii="Times New Roman" w:hAnsi="Times New Roman" w:cs="Times New Roman"/>
              </w:rPr>
              <w:br/>
              <w:t>на проведение государственной экспертизы.</w:t>
            </w:r>
          </w:p>
        </w:tc>
        <w:tc>
          <w:tcPr>
            <w:tcW w:w="2283" w:type="dxa"/>
          </w:tcPr>
          <w:p w:rsidR="00485EB4" w:rsidRPr="009F14BC" w:rsidRDefault="00485EB4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5EB4" w:rsidRPr="009F14BC" w:rsidTr="00F3215F">
        <w:tc>
          <w:tcPr>
            <w:tcW w:w="696" w:type="dxa"/>
          </w:tcPr>
          <w:p w:rsidR="00485EB4" w:rsidRPr="00673141" w:rsidRDefault="00485EB4" w:rsidP="00485EB4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14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227" w:type="dxa"/>
          </w:tcPr>
          <w:p w:rsidR="00485EB4" w:rsidRPr="009943A2" w:rsidRDefault="00676024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Представлен</w:t>
            </w:r>
            <w:r w:rsidR="00485EB4" w:rsidRPr="009F14BC">
              <w:rPr>
                <w:rFonts w:ascii="Times New Roman" w:hAnsi="Times New Roman" w:cs="Times New Roman"/>
              </w:rPr>
              <w:t xml:space="preserve"> документ, подтверждающий передачу проектной документации и результатов инженерных изысканий (с приложением перечня разделов согласно заданию на проектирование), в котором указан уровень текущих цен, принятый при разработке сметной документации в соответствии с графиком исполнения контракта (пункты 2 и 3 письма вице-губернатора Московской облас</w:t>
            </w:r>
            <w:r w:rsidR="00485EB4">
              <w:rPr>
                <w:rFonts w:ascii="Times New Roman" w:hAnsi="Times New Roman" w:cs="Times New Roman"/>
              </w:rPr>
              <w:t>ти от 15.07.2025 № ИСХ-6072/09).</w:t>
            </w:r>
          </w:p>
        </w:tc>
        <w:tc>
          <w:tcPr>
            <w:tcW w:w="2283" w:type="dxa"/>
          </w:tcPr>
          <w:p w:rsidR="00485EB4" w:rsidRPr="009F14BC" w:rsidRDefault="00485EB4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5EB4" w:rsidRPr="00673141" w:rsidTr="00F3215F">
        <w:tc>
          <w:tcPr>
            <w:tcW w:w="696" w:type="dxa"/>
          </w:tcPr>
          <w:p w:rsidR="00485EB4" w:rsidRPr="00673141" w:rsidRDefault="004514EB" w:rsidP="00485EB4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141">
              <w:rPr>
                <w:rFonts w:ascii="Times New Roman" w:hAnsi="Times New Roman" w:cs="Times New Roman"/>
                <w:b/>
                <w:bCs/>
              </w:rPr>
              <w:t>7</w:t>
            </w:r>
            <w:r w:rsidR="00485EB4" w:rsidRPr="00673141">
              <w:rPr>
                <w:rFonts w:ascii="Times New Roman" w:hAnsi="Times New Roman" w:cs="Times New Roman"/>
                <w:b/>
                <w:bCs/>
              </w:rPr>
              <w:t>.1</w:t>
            </w:r>
          </w:p>
        </w:tc>
        <w:tc>
          <w:tcPr>
            <w:tcW w:w="7227" w:type="dxa"/>
          </w:tcPr>
          <w:p w:rsidR="00485EB4" w:rsidRPr="00673141" w:rsidRDefault="00485EB4" w:rsidP="00676024">
            <w:pPr>
              <w:spacing w:line="271" w:lineRule="auto"/>
              <w:rPr>
                <w:rFonts w:ascii="Times New Roman" w:hAnsi="Times New Roman" w:cs="Times New Roman"/>
              </w:rPr>
            </w:pPr>
            <w:r w:rsidRPr="00673141">
              <w:rPr>
                <w:rFonts w:ascii="Times New Roman" w:hAnsi="Times New Roman" w:cs="Times New Roman"/>
              </w:rPr>
              <w:t xml:space="preserve">Для расчета стоимости проведения государственной экспертизы </w:t>
            </w:r>
            <w:r w:rsidR="00676024" w:rsidRPr="00673141">
              <w:rPr>
                <w:rFonts w:ascii="Times New Roman" w:hAnsi="Times New Roman" w:cs="Times New Roman"/>
              </w:rPr>
              <w:t>представлена</w:t>
            </w:r>
            <w:r w:rsidRPr="00673141">
              <w:rPr>
                <w:rFonts w:ascii="Times New Roman" w:hAnsi="Times New Roman" w:cs="Times New Roman"/>
              </w:rPr>
              <w:t xml:space="preserve"> смета на проектные и изыскательские работы с использованием федеральных сборников, актуальных на момент заключения контракта на ПИР (для нежилых объектов).</w:t>
            </w:r>
          </w:p>
        </w:tc>
        <w:tc>
          <w:tcPr>
            <w:tcW w:w="2283" w:type="dxa"/>
          </w:tcPr>
          <w:p w:rsidR="00485EB4" w:rsidRPr="00673141" w:rsidRDefault="00485EB4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5EB4" w:rsidRPr="00673141" w:rsidTr="00F3215F">
        <w:tc>
          <w:tcPr>
            <w:tcW w:w="696" w:type="dxa"/>
          </w:tcPr>
          <w:p w:rsidR="00485EB4" w:rsidRPr="00673141" w:rsidRDefault="004514EB" w:rsidP="00485EB4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141">
              <w:rPr>
                <w:rFonts w:ascii="Times New Roman" w:hAnsi="Times New Roman" w:cs="Times New Roman"/>
                <w:b/>
                <w:bCs/>
              </w:rPr>
              <w:t>7</w:t>
            </w:r>
            <w:r w:rsidR="00485EB4" w:rsidRPr="00673141">
              <w:rPr>
                <w:rFonts w:ascii="Times New Roman" w:hAnsi="Times New Roman" w:cs="Times New Roman"/>
                <w:b/>
                <w:bCs/>
              </w:rPr>
              <w:t>.2</w:t>
            </w:r>
          </w:p>
        </w:tc>
        <w:tc>
          <w:tcPr>
            <w:tcW w:w="7227" w:type="dxa"/>
          </w:tcPr>
          <w:p w:rsidR="00D415BE" w:rsidRPr="00673141" w:rsidRDefault="00485EB4" w:rsidP="00D415BE">
            <w:pPr>
              <w:spacing w:line="271" w:lineRule="auto"/>
              <w:rPr>
                <w:rFonts w:ascii="Times New Roman" w:hAnsi="Times New Roman" w:cs="Times New Roman"/>
              </w:rPr>
            </w:pPr>
            <w:r w:rsidRPr="00673141">
              <w:rPr>
                <w:rFonts w:ascii="Times New Roman" w:hAnsi="Times New Roman" w:cs="Times New Roman"/>
              </w:rPr>
              <w:t xml:space="preserve">Для расчета стоимости проведения государственной экспертизы в разделе ПД №1 «Пояснительная записка» </w:t>
            </w:r>
            <w:r w:rsidR="00D415BE" w:rsidRPr="00673141">
              <w:rPr>
                <w:rFonts w:ascii="Times New Roman" w:hAnsi="Times New Roman" w:cs="Times New Roman"/>
              </w:rPr>
              <w:t xml:space="preserve">(для жилых объектов) в </w:t>
            </w:r>
            <w:r w:rsidRPr="00673141">
              <w:rPr>
                <w:rFonts w:ascii="Times New Roman" w:hAnsi="Times New Roman" w:cs="Times New Roman"/>
              </w:rPr>
              <w:t>технико-экономически</w:t>
            </w:r>
            <w:r w:rsidR="00D415BE" w:rsidRPr="00673141">
              <w:rPr>
                <w:rFonts w:ascii="Times New Roman" w:hAnsi="Times New Roman" w:cs="Times New Roman"/>
              </w:rPr>
              <w:t>х показателях указаны:</w:t>
            </w:r>
          </w:p>
          <w:p w:rsidR="00D415BE" w:rsidRPr="00673141" w:rsidRDefault="00D415BE" w:rsidP="00D415BE">
            <w:pPr>
              <w:spacing w:line="271" w:lineRule="auto"/>
              <w:rPr>
                <w:rFonts w:ascii="Times New Roman" w:hAnsi="Times New Roman" w:cs="Times New Roman"/>
              </w:rPr>
            </w:pPr>
            <w:r w:rsidRPr="00673141">
              <w:rPr>
                <w:rFonts w:ascii="Times New Roman" w:hAnsi="Times New Roman" w:cs="Times New Roman"/>
              </w:rPr>
              <w:t xml:space="preserve">- </w:t>
            </w:r>
            <w:r w:rsidR="008A156A" w:rsidRPr="0067314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площадь земли </w:t>
            </w:r>
            <w:r w:rsidRPr="0067314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пределах периметра жилого объекта капитального строительства</w:t>
            </w:r>
            <w:r w:rsidRPr="00673141">
              <w:rPr>
                <w:rFonts w:ascii="Times New Roman" w:hAnsi="Times New Roman" w:cs="Times New Roman"/>
              </w:rPr>
              <w:t>;</w:t>
            </w:r>
          </w:p>
          <w:p w:rsidR="00485EB4" w:rsidRPr="00673141" w:rsidRDefault="00D415BE" w:rsidP="008A156A">
            <w:pPr>
              <w:spacing w:line="271" w:lineRule="auto"/>
              <w:rPr>
                <w:rFonts w:ascii="Times New Roman" w:hAnsi="Times New Roman" w:cs="Times New Roman"/>
              </w:rPr>
            </w:pPr>
            <w:r w:rsidRPr="00673141">
              <w:rPr>
                <w:rFonts w:ascii="Times New Roman" w:hAnsi="Times New Roman" w:cs="Times New Roman"/>
              </w:rPr>
              <w:t xml:space="preserve">- </w:t>
            </w:r>
            <w:r w:rsidRPr="0067314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общая площадь жилого объекта капитального строительства </w:t>
            </w:r>
            <w:r w:rsidR="008A156A" w:rsidRPr="0067314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</w:t>
            </w:r>
            <w:r w:rsidRPr="0067314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при новом строительстве</w:t>
            </w:r>
            <w:r w:rsidR="008A156A" w:rsidRPr="0067314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</w:t>
            </w:r>
            <w:r w:rsidRPr="0067314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либо общая </w:t>
            </w:r>
            <w:r w:rsidR="008A156A" w:rsidRPr="0067314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площадь помещений (при реконструкции, капитальном</w:t>
            </w:r>
            <w:r w:rsidRPr="0067314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ремонт</w:t>
            </w:r>
            <w:r w:rsidR="008A156A" w:rsidRPr="0067314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е)</w:t>
            </w:r>
            <w:r w:rsidR="00485EB4" w:rsidRPr="006731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3" w:type="dxa"/>
          </w:tcPr>
          <w:p w:rsidR="00485EB4" w:rsidRPr="00673141" w:rsidRDefault="00485EB4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5EB4" w:rsidRPr="00673141" w:rsidTr="00F3215F">
        <w:tc>
          <w:tcPr>
            <w:tcW w:w="696" w:type="dxa"/>
          </w:tcPr>
          <w:p w:rsidR="00485EB4" w:rsidRPr="00673141" w:rsidRDefault="004514EB" w:rsidP="00485EB4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141">
              <w:rPr>
                <w:rFonts w:ascii="Times New Roman" w:hAnsi="Times New Roman" w:cs="Times New Roman"/>
                <w:b/>
                <w:bCs/>
              </w:rPr>
              <w:t>7</w:t>
            </w:r>
            <w:r w:rsidR="00485EB4" w:rsidRPr="00673141">
              <w:rPr>
                <w:rFonts w:ascii="Times New Roman" w:hAnsi="Times New Roman" w:cs="Times New Roman"/>
                <w:b/>
                <w:bCs/>
              </w:rPr>
              <w:t>.3</w:t>
            </w:r>
          </w:p>
        </w:tc>
        <w:tc>
          <w:tcPr>
            <w:tcW w:w="7227" w:type="dxa"/>
          </w:tcPr>
          <w:p w:rsidR="00485EB4" w:rsidRPr="00673141" w:rsidRDefault="00485EB4" w:rsidP="00676024">
            <w:pPr>
              <w:spacing w:line="271" w:lineRule="auto"/>
              <w:rPr>
                <w:rFonts w:ascii="Times New Roman" w:hAnsi="Times New Roman" w:cs="Times New Roman"/>
              </w:rPr>
            </w:pPr>
            <w:r w:rsidRPr="00673141">
              <w:rPr>
                <w:rFonts w:ascii="Times New Roman" w:hAnsi="Times New Roman" w:cs="Times New Roman"/>
              </w:rPr>
              <w:t xml:space="preserve">Для расчета стоимости проведения государственной экспертизы проектной документации в части проверки достоверности определения сметной по капитальному ремонту объектов капитального строительства </w:t>
            </w:r>
            <w:r w:rsidR="00676024" w:rsidRPr="00673141">
              <w:rPr>
                <w:rFonts w:ascii="Times New Roman" w:hAnsi="Times New Roman" w:cs="Times New Roman"/>
              </w:rPr>
              <w:t>представлен</w:t>
            </w:r>
            <w:r w:rsidR="00D415BE" w:rsidRPr="00673141">
              <w:rPr>
                <w:rFonts w:ascii="Times New Roman" w:hAnsi="Times New Roman" w:cs="Times New Roman"/>
              </w:rPr>
              <w:t xml:space="preserve"> </w:t>
            </w:r>
            <w:r w:rsidRPr="00673141">
              <w:rPr>
                <w:rFonts w:ascii="Times New Roman" w:hAnsi="Times New Roman" w:cs="Times New Roman"/>
              </w:rPr>
              <w:t>сводный сметный расчет.</w:t>
            </w:r>
          </w:p>
        </w:tc>
        <w:tc>
          <w:tcPr>
            <w:tcW w:w="2283" w:type="dxa"/>
          </w:tcPr>
          <w:p w:rsidR="00485EB4" w:rsidRPr="00673141" w:rsidRDefault="00485EB4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460D" w:rsidRPr="00673141" w:rsidTr="00F3215F">
        <w:tc>
          <w:tcPr>
            <w:tcW w:w="696" w:type="dxa"/>
          </w:tcPr>
          <w:p w:rsidR="0090460D" w:rsidRPr="00673141" w:rsidRDefault="0090460D" w:rsidP="0027712F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141">
              <w:rPr>
                <w:rFonts w:ascii="Times New Roman" w:hAnsi="Times New Roman" w:cs="Times New Roman"/>
                <w:b/>
                <w:bCs/>
              </w:rPr>
              <w:t>8.</w:t>
            </w:r>
            <w:r w:rsidR="0027712F" w:rsidRPr="0067314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227" w:type="dxa"/>
          </w:tcPr>
          <w:p w:rsidR="0090460D" w:rsidRPr="00673141" w:rsidRDefault="0090460D" w:rsidP="00B50B89">
            <w:pPr>
              <w:spacing w:line="271" w:lineRule="auto"/>
              <w:rPr>
                <w:rFonts w:ascii="Times New Roman" w:hAnsi="Times New Roman" w:cs="Times New Roman"/>
                <w:bCs/>
              </w:rPr>
            </w:pPr>
            <w:r w:rsidRPr="00673141">
              <w:rPr>
                <w:rFonts w:ascii="Times New Roman" w:hAnsi="Times New Roman" w:cs="Times New Roman"/>
                <w:bCs/>
              </w:rPr>
              <w:t>В заявлении на проведение государственной экспертизы выбрана верная цель обращения (вид объекта экспертизы)</w:t>
            </w:r>
            <w:r w:rsidR="00536C3C" w:rsidRPr="00673141">
              <w:rPr>
                <w:rFonts w:ascii="Times New Roman" w:hAnsi="Times New Roman" w:cs="Times New Roman"/>
                <w:bCs/>
              </w:rPr>
              <w:t>:</w:t>
            </w:r>
          </w:p>
          <w:p w:rsidR="00536C3C" w:rsidRPr="00673141" w:rsidRDefault="00536C3C" w:rsidP="00536C3C">
            <w:pPr>
              <w:spacing w:line="271" w:lineRule="auto"/>
              <w:rPr>
                <w:rFonts w:ascii="Times New Roman" w:hAnsi="Times New Roman" w:cs="Times New Roman"/>
                <w:bCs/>
              </w:rPr>
            </w:pPr>
            <w:r w:rsidRPr="00673141">
              <w:rPr>
                <w:rFonts w:ascii="Times New Roman" w:hAnsi="Times New Roman" w:cs="Times New Roman"/>
                <w:bCs/>
              </w:rPr>
              <w:t>- результаты инженерных изысканий;</w:t>
            </w:r>
          </w:p>
          <w:p w:rsidR="00536C3C" w:rsidRPr="00673141" w:rsidRDefault="00536C3C" w:rsidP="00536C3C">
            <w:pPr>
              <w:spacing w:line="271" w:lineRule="auto"/>
              <w:rPr>
                <w:rFonts w:ascii="Times New Roman" w:hAnsi="Times New Roman" w:cs="Times New Roman"/>
                <w:bCs/>
              </w:rPr>
            </w:pPr>
            <w:r w:rsidRPr="00673141">
              <w:rPr>
                <w:rFonts w:ascii="Times New Roman" w:hAnsi="Times New Roman" w:cs="Times New Roman"/>
                <w:bCs/>
              </w:rPr>
              <w:t>- проектная документация и результаты инженерных изысканий;</w:t>
            </w:r>
          </w:p>
          <w:p w:rsidR="00536C3C" w:rsidRPr="00673141" w:rsidRDefault="00536C3C" w:rsidP="00536C3C">
            <w:pPr>
              <w:spacing w:line="271" w:lineRule="auto"/>
              <w:rPr>
                <w:rFonts w:ascii="Times New Roman" w:hAnsi="Times New Roman" w:cs="Times New Roman"/>
                <w:bCs/>
              </w:rPr>
            </w:pPr>
            <w:r w:rsidRPr="00673141">
              <w:rPr>
                <w:rFonts w:ascii="Times New Roman" w:hAnsi="Times New Roman" w:cs="Times New Roman"/>
                <w:bCs/>
              </w:rPr>
              <w:t>- проектная документация;</w:t>
            </w:r>
          </w:p>
          <w:p w:rsidR="00536C3C" w:rsidRPr="00673141" w:rsidRDefault="00536C3C" w:rsidP="00536C3C">
            <w:pPr>
              <w:spacing w:line="271" w:lineRule="auto"/>
              <w:rPr>
                <w:rFonts w:ascii="Times New Roman" w:hAnsi="Times New Roman" w:cs="Times New Roman"/>
                <w:bCs/>
              </w:rPr>
            </w:pPr>
            <w:r w:rsidRPr="00673141">
              <w:rPr>
                <w:rFonts w:ascii="Times New Roman" w:hAnsi="Times New Roman" w:cs="Times New Roman"/>
                <w:bCs/>
              </w:rPr>
              <w:t>- проектная документация в части проверки достоверности определения сметной стоимости.</w:t>
            </w:r>
          </w:p>
        </w:tc>
        <w:tc>
          <w:tcPr>
            <w:tcW w:w="2283" w:type="dxa"/>
          </w:tcPr>
          <w:p w:rsidR="0090460D" w:rsidRPr="00673141" w:rsidRDefault="0090460D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460D" w:rsidRPr="00673141" w:rsidTr="00F3215F">
        <w:tc>
          <w:tcPr>
            <w:tcW w:w="696" w:type="dxa"/>
          </w:tcPr>
          <w:p w:rsidR="0090460D" w:rsidRPr="00673141" w:rsidRDefault="0090460D" w:rsidP="0027712F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141">
              <w:rPr>
                <w:rFonts w:ascii="Times New Roman" w:hAnsi="Times New Roman" w:cs="Times New Roman"/>
                <w:b/>
                <w:bCs/>
              </w:rPr>
              <w:t>8.</w:t>
            </w:r>
            <w:r w:rsidR="0027712F" w:rsidRPr="0067314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227" w:type="dxa"/>
          </w:tcPr>
          <w:p w:rsidR="0090460D" w:rsidRPr="00673141" w:rsidRDefault="0090460D" w:rsidP="00485EB4">
            <w:pPr>
              <w:spacing w:line="271" w:lineRule="auto"/>
              <w:rPr>
                <w:rFonts w:ascii="Times New Roman" w:hAnsi="Times New Roman" w:cs="Times New Roman"/>
                <w:bCs/>
              </w:rPr>
            </w:pPr>
            <w:r w:rsidRPr="00673141">
              <w:rPr>
                <w:rFonts w:ascii="Times New Roman" w:hAnsi="Times New Roman" w:cs="Times New Roman"/>
                <w:bCs/>
              </w:rPr>
              <w:t>В заявлении на проведение государственной экспертизы выбран верный вид экспертизы (первичная/повторная).</w:t>
            </w:r>
          </w:p>
        </w:tc>
        <w:tc>
          <w:tcPr>
            <w:tcW w:w="2283" w:type="dxa"/>
          </w:tcPr>
          <w:p w:rsidR="0090460D" w:rsidRPr="00673141" w:rsidRDefault="0090460D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460D" w:rsidRPr="00673141" w:rsidTr="00F3215F">
        <w:tc>
          <w:tcPr>
            <w:tcW w:w="696" w:type="dxa"/>
          </w:tcPr>
          <w:p w:rsidR="0090460D" w:rsidRPr="00673141" w:rsidRDefault="0090460D" w:rsidP="0027712F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141">
              <w:rPr>
                <w:rFonts w:ascii="Times New Roman" w:hAnsi="Times New Roman" w:cs="Times New Roman"/>
                <w:b/>
                <w:bCs/>
              </w:rPr>
              <w:t>8.</w:t>
            </w:r>
            <w:r w:rsidR="0027712F" w:rsidRPr="0067314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227" w:type="dxa"/>
          </w:tcPr>
          <w:p w:rsidR="0090460D" w:rsidRPr="00673141" w:rsidRDefault="0090460D" w:rsidP="00FE3C4E">
            <w:pPr>
              <w:spacing w:line="271" w:lineRule="auto"/>
              <w:rPr>
                <w:rFonts w:ascii="Times New Roman" w:hAnsi="Times New Roman" w:cs="Times New Roman"/>
                <w:bCs/>
              </w:rPr>
            </w:pPr>
            <w:r w:rsidRPr="00673141">
              <w:rPr>
                <w:rFonts w:ascii="Times New Roman" w:hAnsi="Times New Roman" w:cs="Times New Roman"/>
                <w:bCs/>
              </w:rPr>
              <w:t xml:space="preserve">В заявлении на проведение государственной экспертизы </w:t>
            </w:r>
            <w:r w:rsidR="00FE3C4E" w:rsidRPr="0067314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сведения о сметной или предполагаемой (предельной) стоимости объекта капитального</w:t>
            </w:r>
            <w:r w:rsidRPr="00673141">
              <w:rPr>
                <w:rFonts w:ascii="Times New Roman" w:hAnsi="Times New Roman" w:cs="Times New Roman"/>
                <w:bCs/>
              </w:rPr>
              <w:t xml:space="preserve"> </w:t>
            </w:r>
            <w:r w:rsidR="00FE3C4E" w:rsidRPr="00673141">
              <w:rPr>
                <w:rFonts w:ascii="Times New Roman" w:hAnsi="Times New Roman" w:cs="Times New Roman"/>
                <w:bCs/>
              </w:rPr>
              <w:t>соответствуют</w:t>
            </w:r>
            <w:r w:rsidR="009C4B28" w:rsidRPr="00673141">
              <w:rPr>
                <w:rFonts w:ascii="Times New Roman" w:hAnsi="Times New Roman" w:cs="Times New Roman"/>
                <w:bCs/>
              </w:rPr>
              <w:t xml:space="preserve"> </w:t>
            </w:r>
            <w:r w:rsidR="0058620F" w:rsidRPr="00673141">
              <w:rPr>
                <w:rFonts w:ascii="Times New Roman" w:hAnsi="Times New Roman" w:cs="Times New Roman"/>
                <w:bCs/>
              </w:rPr>
              <w:t xml:space="preserve">сведениям о </w:t>
            </w:r>
            <w:r w:rsidR="009C4B28" w:rsidRPr="00673141">
              <w:rPr>
                <w:rFonts w:ascii="Times New Roman" w:hAnsi="Times New Roman" w:cs="Times New Roman"/>
                <w:bCs/>
              </w:rPr>
              <w:t>стоимости, указанной в сводном</w:t>
            </w:r>
            <w:r w:rsidR="00FE3C4E" w:rsidRPr="00673141">
              <w:rPr>
                <w:rFonts w:ascii="Times New Roman" w:hAnsi="Times New Roman" w:cs="Times New Roman"/>
                <w:bCs/>
              </w:rPr>
              <w:t xml:space="preserve"> сметн</w:t>
            </w:r>
            <w:r w:rsidR="009C4B28" w:rsidRPr="00673141">
              <w:rPr>
                <w:rFonts w:ascii="Times New Roman" w:hAnsi="Times New Roman" w:cs="Times New Roman"/>
                <w:bCs/>
              </w:rPr>
              <w:t>ом</w:t>
            </w:r>
            <w:r w:rsidR="00FE3C4E" w:rsidRPr="00673141">
              <w:rPr>
                <w:rFonts w:ascii="Times New Roman" w:hAnsi="Times New Roman" w:cs="Times New Roman"/>
                <w:bCs/>
              </w:rPr>
              <w:t xml:space="preserve"> расчет</w:t>
            </w:r>
            <w:r w:rsidR="009C4B28" w:rsidRPr="00673141">
              <w:rPr>
                <w:rFonts w:ascii="Times New Roman" w:hAnsi="Times New Roman" w:cs="Times New Roman"/>
                <w:bCs/>
              </w:rPr>
              <w:t>е</w:t>
            </w:r>
            <w:r w:rsidR="00934FBA" w:rsidRPr="00673141">
              <w:rPr>
                <w:rFonts w:ascii="Times New Roman" w:hAnsi="Times New Roman" w:cs="Times New Roman"/>
                <w:bCs/>
              </w:rPr>
              <w:t xml:space="preserve"> (тыс. руб., с НДС).</w:t>
            </w:r>
          </w:p>
        </w:tc>
        <w:tc>
          <w:tcPr>
            <w:tcW w:w="2283" w:type="dxa"/>
          </w:tcPr>
          <w:p w:rsidR="0090460D" w:rsidRPr="00673141" w:rsidRDefault="0090460D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73141" w:rsidRDefault="00673141">
      <w:r>
        <w:br w:type="page"/>
      </w:r>
    </w:p>
    <w:tbl>
      <w:tblPr>
        <w:tblStyle w:val="a4"/>
        <w:tblW w:w="10206" w:type="dxa"/>
        <w:tblInd w:w="-572" w:type="dxa"/>
        <w:tblLook w:val="04A0" w:firstRow="1" w:lastRow="0" w:firstColumn="1" w:lastColumn="0" w:noHBand="0" w:noVBand="1"/>
      </w:tblPr>
      <w:tblGrid>
        <w:gridCol w:w="696"/>
        <w:gridCol w:w="7227"/>
        <w:gridCol w:w="2283"/>
      </w:tblGrid>
      <w:tr w:rsidR="0090460D" w:rsidRPr="00673141" w:rsidTr="00F3215F">
        <w:tc>
          <w:tcPr>
            <w:tcW w:w="696" w:type="dxa"/>
          </w:tcPr>
          <w:p w:rsidR="0090460D" w:rsidRPr="00673141" w:rsidRDefault="0090460D" w:rsidP="0027712F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141">
              <w:rPr>
                <w:rFonts w:ascii="Times New Roman" w:hAnsi="Times New Roman" w:cs="Times New Roman"/>
                <w:b/>
                <w:bCs/>
              </w:rPr>
              <w:lastRenderedPageBreak/>
              <w:t>8.</w:t>
            </w:r>
            <w:r w:rsidR="0027712F" w:rsidRPr="0067314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227" w:type="dxa"/>
          </w:tcPr>
          <w:p w:rsidR="0090460D" w:rsidRPr="00673141" w:rsidRDefault="0090460D" w:rsidP="00485EB4">
            <w:pPr>
              <w:spacing w:line="271" w:lineRule="auto"/>
              <w:rPr>
                <w:rFonts w:ascii="Times New Roman" w:hAnsi="Times New Roman" w:cs="Times New Roman"/>
                <w:bCs/>
              </w:rPr>
            </w:pPr>
            <w:r w:rsidRPr="00673141">
              <w:rPr>
                <w:rFonts w:ascii="Times New Roman" w:hAnsi="Times New Roman" w:cs="Times New Roman"/>
                <w:bCs/>
              </w:rPr>
              <w:t>В заявлении на проведение государственной экспертизы указан вид объекта капитального строительства (жилой/нежилой) в соответствии с заданием на проектирование.</w:t>
            </w:r>
          </w:p>
        </w:tc>
        <w:tc>
          <w:tcPr>
            <w:tcW w:w="2283" w:type="dxa"/>
          </w:tcPr>
          <w:p w:rsidR="0090460D" w:rsidRPr="00673141" w:rsidRDefault="0090460D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460D" w:rsidRPr="00673141" w:rsidTr="00F3215F">
        <w:tc>
          <w:tcPr>
            <w:tcW w:w="696" w:type="dxa"/>
          </w:tcPr>
          <w:p w:rsidR="0090460D" w:rsidRPr="00673141" w:rsidRDefault="00673141" w:rsidP="0027712F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br w:type="page"/>
            </w:r>
            <w:r w:rsidR="0090460D" w:rsidRPr="00673141">
              <w:rPr>
                <w:rFonts w:ascii="Times New Roman" w:hAnsi="Times New Roman" w:cs="Times New Roman"/>
                <w:b/>
                <w:bCs/>
              </w:rPr>
              <w:t>8.</w:t>
            </w:r>
            <w:r w:rsidR="0027712F" w:rsidRPr="0067314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7227" w:type="dxa"/>
          </w:tcPr>
          <w:p w:rsidR="0090460D" w:rsidRPr="00673141" w:rsidRDefault="0090460D" w:rsidP="00B85A74">
            <w:pPr>
              <w:spacing w:line="271" w:lineRule="auto"/>
              <w:rPr>
                <w:rFonts w:ascii="Times New Roman" w:hAnsi="Times New Roman" w:cs="Times New Roman"/>
                <w:bCs/>
              </w:rPr>
            </w:pPr>
            <w:r w:rsidRPr="00673141">
              <w:rPr>
                <w:rFonts w:ascii="Times New Roman" w:hAnsi="Times New Roman" w:cs="Times New Roman"/>
                <w:bCs/>
              </w:rPr>
              <w:t>В заявлении на проведение го</w:t>
            </w:r>
            <w:r w:rsidR="00B85A74" w:rsidRPr="00673141">
              <w:rPr>
                <w:rFonts w:ascii="Times New Roman" w:hAnsi="Times New Roman" w:cs="Times New Roman"/>
                <w:bCs/>
              </w:rPr>
              <w:t>сударственной экспертизы указаны достоверные сведения о</w:t>
            </w:r>
            <w:r w:rsidRPr="00673141">
              <w:rPr>
                <w:rFonts w:ascii="Times New Roman" w:hAnsi="Times New Roman" w:cs="Times New Roman"/>
                <w:bCs/>
              </w:rPr>
              <w:t xml:space="preserve"> расположен</w:t>
            </w:r>
            <w:r w:rsidR="00B85A74" w:rsidRPr="00673141">
              <w:rPr>
                <w:rFonts w:ascii="Times New Roman" w:hAnsi="Times New Roman" w:cs="Times New Roman"/>
                <w:bCs/>
              </w:rPr>
              <w:t>ии</w:t>
            </w:r>
            <w:r w:rsidRPr="00673141">
              <w:rPr>
                <w:rFonts w:ascii="Times New Roman" w:hAnsi="Times New Roman" w:cs="Times New Roman"/>
                <w:bCs/>
              </w:rPr>
              <w:t xml:space="preserve"> объект</w:t>
            </w:r>
            <w:r w:rsidR="00B85A74" w:rsidRPr="00673141">
              <w:rPr>
                <w:rFonts w:ascii="Times New Roman" w:hAnsi="Times New Roman" w:cs="Times New Roman"/>
                <w:bCs/>
              </w:rPr>
              <w:t>а</w:t>
            </w:r>
            <w:r w:rsidRPr="00673141">
              <w:rPr>
                <w:rFonts w:ascii="Times New Roman" w:hAnsi="Times New Roman" w:cs="Times New Roman"/>
                <w:bCs/>
              </w:rPr>
              <w:t xml:space="preserve"> в особой экономической зоне.</w:t>
            </w:r>
          </w:p>
        </w:tc>
        <w:tc>
          <w:tcPr>
            <w:tcW w:w="2283" w:type="dxa"/>
          </w:tcPr>
          <w:p w:rsidR="0090460D" w:rsidRPr="00673141" w:rsidRDefault="0090460D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460D" w:rsidRPr="00673141" w:rsidTr="00F3215F">
        <w:tc>
          <w:tcPr>
            <w:tcW w:w="696" w:type="dxa"/>
          </w:tcPr>
          <w:p w:rsidR="0090460D" w:rsidRPr="00673141" w:rsidRDefault="0090460D" w:rsidP="0027712F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141">
              <w:rPr>
                <w:rFonts w:ascii="Times New Roman" w:hAnsi="Times New Roman" w:cs="Times New Roman"/>
                <w:b/>
                <w:bCs/>
              </w:rPr>
              <w:t>8.</w:t>
            </w:r>
            <w:r w:rsidR="0027712F" w:rsidRPr="0067314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227" w:type="dxa"/>
          </w:tcPr>
          <w:p w:rsidR="0090460D" w:rsidRPr="00673141" w:rsidRDefault="0090460D" w:rsidP="00485EB4">
            <w:pPr>
              <w:spacing w:line="271" w:lineRule="auto"/>
              <w:rPr>
                <w:rFonts w:ascii="Times New Roman" w:hAnsi="Times New Roman" w:cs="Times New Roman"/>
                <w:bCs/>
              </w:rPr>
            </w:pPr>
            <w:r w:rsidRPr="00673141">
              <w:rPr>
                <w:rFonts w:ascii="Times New Roman" w:hAnsi="Times New Roman" w:cs="Times New Roman"/>
                <w:bCs/>
              </w:rPr>
              <w:t>В заявлении на проведение государственной экспертизы указаны сведения об использовании (о причинах неиспользования) типовой проектной документации при подготовке проектной документации.</w:t>
            </w:r>
          </w:p>
        </w:tc>
        <w:tc>
          <w:tcPr>
            <w:tcW w:w="2283" w:type="dxa"/>
          </w:tcPr>
          <w:p w:rsidR="0090460D" w:rsidRPr="00673141" w:rsidRDefault="0090460D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460D" w:rsidRPr="00673141" w:rsidTr="00F3215F">
        <w:tc>
          <w:tcPr>
            <w:tcW w:w="696" w:type="dxa"/>
          </w:tcPr>
          <w:p w:rsidR="0090460D" w:rsidRPr="00673141" w:rsidRDefault="0090460D" w:rsidP="0027712F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141">
              <w:rPr>
                <w:rFonts w:ascii="Times New Roman" w:hAnsi="Times New Roman" w:cs="Times New Roman"/>
                <w:b/>
                <w:bCs/>
              </w:rPr>
              <w:t>8.</w:t>
            </w:r>
            <w:r w:rsidR="0027712F" w:rsidRPr="00673141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7227" w:type="dxa"/>
          </w:tcPr>
          <w:p w:rsidR="0090460D" w:rsidRPr="00673141" w:rsidRDefault="0090460D" w:rsidP="00CF2BA6">
            <w:pPr>
              <w:spacing w:line="271" w:lineRule="auto"/>
              <w:rPr>
                <w:rFonts w:ascii="Times New Roman" w:hAnsi="Times New Roman" w:cs="Times New Roman"/>
                <w:bCs/>
              </w:rPr>
            </w:pPr>
            <w:r w:rsidRPr="00673141">
              <w:rPr>
                <w:rFonts w:ascii="Times New Roman" w:hAnsi="Times New Roman" w:cs="Times New Roman"/>
                <w:bCs/>
              </w:rPr>
              <w:t>В заявлении на проведение государственной экспертизы указаны сведения о застройщике, техническом заказчике в соответствии с заданием на проектирование.</w:t>
            </w:r>
          </w:p>
        </w:tc>
        <w:tc>
          <w:tcPr>
            <w:tcW w:w="2283" w:type="dxa"/>
          </w:tcPr>
          <w:p w:rsidR="0090460D" w:rsidRPr="00673141" w:rsidRDefault="0090460D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460D" w:rsidRPr="00673141" w:rsidTr="00F3215F">
        <w:tc>
          <w:tcPr>
            <w:tcW w:w="696" w:type="dxa"/>
          </w:tcPr>
          <w:p w:rsidR="0090460D" w:rsidRPr="00673141" w:rsidRDefault="0090460D" w:rsidP="0027712F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141">
              <w:rPr>
                <w:rFonts w:ascii="Times New Roman" w:hAnsi="Times New Roman" w:cs="Times New Roman"/>
                <w:b/>
                <w:bCs/>
              </w:rPr>
              <w:t>8.</w:t>
            </w:r>
            <w:r w:rsidR="0027712F" w:rsidRPr="00673141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7227" w:type="dxa"/>
          </w:tcPr>
          <w:p w:rsidR="0090460D" w:rsidRPr="00673141" w:rsidRDefault="0090460D" w:rsidP="00485EB4">
            <w:pPr>
              <w:spacing w:line="271" w:lineRule="auto"/>
              <w:rPr>
                <w:rFonts w:ascii="Times New Roman" w:hAnsi="Times New Roman" w:cs="Times New Roman"/>
                <w:bCs/>
              </w:rPr>
            </w:pPr>
            <w:r w:rsidRPr="00673141">
              <w:rPr>
                <w:rFonts w:ascii="Times New Roman" w:hAnsi="Times New Roman" w:cs="Times New Roman"/>
                <w:bCs/>
              </w:rPr>
              <w:t>В заявлении на проведение государственной экспертизы указано наименование и адрес объекта в соответствии с заданием на проектирование.</w:t>
            </w:r>
          </w:p>
        </w:tc>
        <w:tc>
          <w:tcPr>
            <w:tcW w:w="2283" w:type="dxa"/>
          </w:tcPr>
          <w:p w:rsidR="0090460D" w:rsidRPr="00673141" w:rsidRDefault="0090460D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460D" w:rsidRPr="00673141" w:rsidTr="00F3215F">
        <w:tc>
          <w:tcPr>
            <w:tcW w:w="696" w:type="dxa"/>
          </w:tcPr>
          <w:p w:rsidR="0090460D" w:rsidRPr="00673141" w:rsidRDefault="0090460D" w:rsidP="0027712F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141">
              <w:rPr>
                <w:rFonts w:ascii="Times New Roman" w:hAnsi="Times New Roman" w:cs="Times New Roman"/>
                <w:b/>
                <w:bCs/>
              </w:rPr>
              <w:t>8.</w:t>
            </w:r>
            <w:r w:rsidR="0027712F" w:rsidRPr="00673141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7227" w:type="dxa"/>
          </w:tcPr>
          <w:p w:rsidR="0090460D" w:rsidRPr="00673141" w:rsidRDefault="0090460D" w:rsidP="00485EB4">
            <w:pPr>
              <w:spacing w:line="271" w:lineRule="auto"/>
              <w:rPr>
                <w:rFonts w:ascii="Times New Roman" w:hAnsi="Times New Roman" w:cs="Times New Roman"/>
                <w:bCs/>
              </w:rPr>
            </w:pPr>
            <w:r w:rsidRPr="00673141">
              <w:rPr>
                <w:rFonts w:ascii="Times New Roman" w:hAnsi="Times New Roman" w:cs="Times New Roman"/>
                <w:bCs/>
              </w:rPr>
              <w:t>В заявлении на проведение государственной экспертизы указаны «сведения об источнике (источниках) и размере финансирования» в соответствии с заданием на проектирование.</w:t>
            </w:r>
          </w:p>
        </w:tc>
        <w:tc>
          <w:tcPr>
            <w:tcW w:w="2283" w:type="dxa"/>
          </w:tcPr>
          <w:p w:rsidR="0090460D" w:rsidRPr="00673141" w:rsidRDefault="0090460D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7712F" w:rsidRPr="00673141" w:rsidTr="00F3215F">
        <w:tc>
          <w:tcPr>
            <w:tcW w:w="696" w:type="dxa"/>
          </w:tcPr>
          <w:p w:rsidR="0027712F" w:rsidRPr="00673141" w:rsidRDefault="0027712F" w:rsidP="0027712F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141">
              <w:rPr>
                <w:rFonts w:ascii="Times New Roman" w:hAnsi="Times New Roman" w:cs="Times New Roman"/>
                <w:b/>
                <w:bCs/>
              </w:rPr>
              <w:t>8.10</w:t>
            </w:r>
          </w:p>
        </w:tc>
        <w:tc>
          <w:tcPr>
            <w:tcW w:w="7227" w:type="dxa"/>
          </w:tcPr>
          <w:p w:rsidR="0027712F" w:rsidRPr="00673141" w:rsidRDefault="0027712F" w:rsidP="00485EB4">
            <w:pPr>
              <w:spacing w:line="271" w:lineRule="auto"/>
              <w:rPr>
                <w:rFonts w:ascii="Times New Roman" w:hAnsi="Times New Roman" w:cs="Times New Roman"/>
                <w:bCs/>
              </w:rPr>
            </w:pPr>
            <w:r w:rsidRPr="00673141">
              <w:rPr>
                <w:rFonts w:ascii="Times New Roman" w:hAnsi="Times New Roman" w:cs="Times New Roman"/>
                <w:bCs/>
              </w:rPr>
              <w:t xml:space="preserve">Заявление на проведение государственной экспертизы подписано </w:t>
            </w:r>
            <w:r w:rsidR="00B85A74" w:rsidRPr="00673141">
              <w:rPr>
                <w:rFonts w:ascii="Times New Roman" w:hAnsi="Times New Roman" w:cs="Times New Roman"/>
                <w:bCs/>
              </w:rPr>
              <w:t>усиленной квалифицированной электронной подписью (</w:t>
            </w:r>
            <w:r w:rsidRPr="00673141">
              <w:rPr>
                <w:rFonts w:ascii="Times New Roman" w:hAnsi="Times New Roman" w:cs="Times New Roman"/>
                <w:bCs/>
              </w:rPr>
              <w:t>УКЭП</w:t>
            </w:r>
            <w:r w:rsidR="00B85A74" w:rsidRPr="00673141">
              <w:rPr>
                <w:rFonts w:ascii="Times New Roman" w:hAnsi="Times New Roman" w:cs="Times New Roman"/>
                <w:bCs/>
              </w:rPr>
              <w:t>)</w:t>
            </w:r>
            <w:r w:rsidRPr="00673141">
              <w:rPr>
                <w:rFonts w:ascii="Times New Roman" w:hAnsi="Times New Roman" w:cs="Times New Roman"/>
                <w:bCs/>
              </w:rPr>
              <w:t xml:space="preserve"> заявителя.</w:t>
            </w:r>
          </w:p>
        </w:tc>
        <w:tc>
          <w:tcPr>
            <w:tcW w:w="2283" w:type="dxa"/>
          </w:tcPr>
          <w:p w:rsidR="0027712F" w:rsidRPr="00673141" w:rsidRDefault="0027712F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82E72" w:rsidRPr="00673141" w:rsidTr="00F3215F">
        <w:tc>
          <w:tcPr>
            <w:tcW w:w="696" w:type="dxa"/>
          </w:tcPr>
          <w:p w:rsidR="00282E72" w:rsidRPr="00673141" w:rsidRDefault="00673141" w:rsidP="00485EB4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7227" w:type="dxa"/>
          </w:tcPr>
          <w:p w:rsidR="00282E72" w:rsidRPr="00673141" w:rsidRDefault="00676024" w:rsidP="00485EB4">
            <w:pPr>
              <w:spacing w:line="271" w:lineRule="auto"/>
              <w:rPr>
                <w:rFonts w:ascii="Times New Roman" w:hAnsi="Times New Roman" w:cs="Times New Roman"/>
                <w:bCs/>
              </w:rPr>
            </w:pPr>
            <w:r w:rsidRPr="00673141">
              <w:rPr>
                <w:rFonts w:ascii="Times New Roman" w:hAnsi="Times New Roman" w:cs="Times New Roman"/>
                <w:color w:val="000000"/>
              </w:rPr>
              <w:t>Представлены</w:t>
            </w:r>
            <w:r w:rsidR="00282E72" w:rsidRPr="00673141">
              <w:rPr>
                <w:rFonts w:ascii="Times New Roman" w:hAnsi="Times New Roman" w:cs="Times New Roman"/>
                <w:color w:val="000000"/>
              </w:rPr>
              <w:t xml:space="preserve"> отчеты по инженерным изысканиям в соответствии с требованием задания на проектирование.</w:t>
            </w:r>
          </w:p>
        </w:tc>
        <w:tc>
          <w:tcPr>
            <w:tcW w:w="2283" w:type="dxa"/>
          </w:tcPr>
          <w:p w:rsidR="00282E72" w:rsidRPr="00673141" w:rsidRDefault="00282E72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460D" w:rsidRPr="00673141" w:rsidTr="00F3215F">
        <w:tc>
          <w:tcPr>
            <w:tcW w:w="696" w:type="dxa"/>
          </w:tcPr>
          <w:p w:rsidR="0090460D" w:rsidRPr="00673141" w:rsidRDefault="00673141" w:rsidP="00485EB4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227" w:type="dxa"/>
          </w:tcPr>
          <w:p w:rsidR="0090460D" w:rsidRPr="00673141" w:rsidRDefault="0090460D" w:rsidP="00485EB4">
            <w:pPr>
              <w:spacing w:line="271" w:lineRule="auto"/>
              <w:rPr>
                <w:rFonts w:ascii="Times New Roman" w:hAnsi="Times New Roman" w:cs="Times New Roman"/>
                <w:bCs/>
              </w:rPr>
            </w:pPr>
            <w:r w:rsidRPr="00673141">
              <w:rPr>
                <w:rFonts w:ascii="Times New Roman" w:hAnsi="Times New Roman" w:cs="Times New Roman"/>
                <w:bCs/>
              </w:rPr>
              <w:t>После подачи заявки на государственную экспертизу через портал Госуслуги Московской области в личном кабинете Заявителя (</w:t>
            </w:r>
            <w:hyperlink r:id="rId10" w:history="1">
              <w:r w:rsidRPr="00673141">
                <w:rPr>
                  <w:rStyle w:val="a5"/>
                  <w:rFonts w:ascii="Times New Roman" w:hAnsi="Times New Roman" w:cs="Times New Roman"/>
                  <w:bCs/>
                </w:rPr>
                <w:t>https://lk.moexp.ru/</w:t>
              </w:r>
            </w:hyperlink>
            <w:r w:rsidRPr="00673141">
              <w:rPr>
                <w:rFonts w:ascii="Times New Roman" w:hAnsi="Times New Roman" w:cs="Times New Roman"/>
                <w:bCs/>
              </w:rPr>
              <w:t>) ГАУ МО «Мособлгосэкспертиза» в течение суток завершена загрузка необходимой документации для проведения государственной экспертизы.</w:t>
            </w:r>
          </w:p>
        </w:tc>
        <w:tc>
          <w:tcPr>
            <w:tcW w:w="2283" w:type="dxa"/>
          </w:tcPr>
          <w:p w:rsidR="0090460D" w:rsidRPr="00673141" w:rsidRDefault="0090460D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460D" w:rsidRPr="00673141" w:rsidTr="00F3215F">
        <w:tc>
          <w:tcPr>
            <w:tcW w:w="696" w:type="dxa"/>
          </w:tcPr>
          <w:p w:rsidR="0090460D" w:rsidRPr="00673141" w:rsidRDefault="00673141" w:rsidP="00485EB4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7227" w:type="dxa"/>
          </w:tcPr>
          <w:p w:rsidR="0090460D" w:rsidRPr="00673141" w:rsidRDefault="00676024" w:rsidP="00676024">
            <w:pPr>
              <w:rPr>
                <w:rFonts w:ascii="Times New Roman" w:hAnsi="Times New Roman" w:cs="Times New Roman"/>
                <w:color w:val="000000"/>
              </w:rPr>
            </w:pPr>
            <w:r w:rsidRPr="00673141">
              <w:rPr>
                <w:rFonts w:ascii="Times New Roman" w:hAnsi="Times New Roman" w:cs="Times New Roman"/>
                <w:color w:val="000000"/>
              </w:rPr>
              <w:t xml:space="preserve">Проектная документации </w:t>
            </w:r>
            <w:r w:rsidR="0090460D" w:rsidRPr="00673141">
              <w:rPr>
                <w:rFonts w:ascii="Times New Roman" w:hAnsi="Times New Roman" w:cs="Times New Roman"/>
                <w:color w:val="000000"/>
              </w:rPr>
              <w:t xml:space="preserve">подготовлена лицом, которое является членом СРО в области </w:t>
            </w:r>
            <w:r w:rsidR="0090460D" w:rsidRPr="00673141">
              <w:rPr>
                <w:rFonts w:ascii="Times New Roman" w:hAnsi="Times New Roman" w:cs="Times New Roman"/>
                <w:shd w:val="clear" w:color="auto" w:fill="FFFFFF"/>
              </w:rPr>
              <w:t>архитектурно-строительного проектирования</w:t>
            </w:r>
            <w:r w:rsidR="0090460D" w:rsidRPr="00673141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283" w:type="dxa"/>
          </w:tcPr>
          <w:p w:rsidR="0090460D" w:rsidRPr="00673141" w:rsidRDefault="0090460D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460D" w:rsidRPr="00673141" w:rsidTr="00F3215F">
        <w:tc>
          <w:tcPr>
            <w:tcW w:w="696" w:type="dxa"/>
          </w:tcPr>
          <w:p w:rsidR="0090460D" w:rsidRPr="00673141" w:rsidRDefault="00673141" w:rsidP="00485EB4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7227" w:type="dxa"/>
          </w:tcPr>
          <w:p w:rsidR="0090460D" w:rsidRPr="00673141" w:rsidRDefault="00676024" w:rsidP="00676024">
            <w:pPr>
              <w:rPr>
                <w:rFonts w:ascii="Times New Roman" w:hAnsi="Times New Roman" w:cs="Times New Roman"/>
                <w:color w:val="000000"/>
              </w:rPr>
            </w:pPr>
            <w:r w:rsidRPr="00673141">
              <w:rPr>
                <w:rFonts w:ascii="Times New Roman" w:hAnsi="Times New Roman" w:cs="Times New Roman"/>
                <w:color w:val="000000"/>
              </w:rPr>
              <w:t>Инженерные изыскания</w:t>
            </w:r>
            <w:r w:rsidR="0090460D" w:rsidRPr="00673141">
              <w:rPr>
                <w:rFonts w:ascii="Times New Roman" w:hAnsi="Times New Roman" w:cs="Times New Roman"/>
                <w:color w:val="000000"/>
              </w:rPr>
              <w:t xml:space="preserve"> выполнены лицом, которое является членом СРО в области инженерных изысканий.</w:t>
            </w:r>
          </w:p>
        </w:tc>
        <w:tc>
          <w:tcPr>
            <w:tcW w:w="2283" w:type="dxa"/>
          </w:tcPr>
          <w:p w:rsidR="0090460D" w:rsidRPr="00673141" w:rsidRDefault="0090460D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41672" w:rsidRPr="00673141" w:rsidTr="00F3215F">
        <w:tc>
          <w:tcPr>
            <w:tcW w:w="696" w:type="dxa"/>
          </w:tcPr>
          <w:p w:rsidR="00B41672" w:rsidRPr="00673141" w:rsidRDefault="00673141" w:rsidP="0035416B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7227" w:type="dxa"/>
          </w:tcPr>
          <w:p w:rsidR="00B41672" w:rsidRPr="00673141" w:rsidRDefault="006649E2" w:rsidP="00934FBA">
            <w:pPr>
              <w:rPr>
                <w:rFonts w:ascii="Times New Roman" w:hAnsi="Times New Roman" w:cs="Times New Roman"/>
              </w:rPr>
            </w:pPr>
            <w:r w:rsidRPr="00673141">
              <w:rPr>
                <w:rFonts w:ascii="Times New Roman" w:hAnsi="Times New Roman" w:cs="Times New Roman"/>
              </w:rPr>
              <w:t>Для капитального ремонта объекта капитального строительства п</w:t>
            </w:r>
            <w:r w:rsidR="00B41672" w:rsidRPr="00673141">
              <w:rPr>
                <w:rFonts w:ascii="Times New Roman" w:hAnsi="Times New Roman" w:cs="Times New Roman"/>
              </w:rPr>
              <w:t xml:space="preserve">олучен </w:t>
            </w:r>
            <w:r w:rsidR="00934FBA" w:rsidRPr="00673141">
              <w:rPr>
                <w:rFonts w:ascii="Times New Roman" w:hAnsi="Times New Roman" w:cs="Times New Roman"/>
              </w:rPr>
              <w:t>Акт, утвержденный застройщиком или техническим заказчиком и содержащий перечень дефектов оснований, строительных конструкций, систем инженерно-технического обеспечения и сетей инженерно-технического обеспечения с указанием качественных и количественных характеристик таких дефектов по состоянию на дату обследования.</w:t>
            </w:r>
          </w:p>
        </w:tc>
        <w:tc>
          <w:tcPr>
            <w:tcW w:w="2283" w:type="dxa"/>
          </w:tcPr>
          <w:p w:rsidR="00B41672" w:rsidRPr="00673141" w:rsidRDefault="00B41672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460D" w:rsidRPr="00673141" w:rsidTr="00F3215F">
        <w:tc>
          <w:tcPr>
            <w:tcW w:w="696" w:type="dxa"/>
          </w:tcPr>
          <w:p w:rsidR="0090460D" w:rsidRPr="00673141" w:rsidRDefault="0090460D" w:rsidP="00673141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141">
              <w:rPr>
                <w:rFonts w:ascii="Times New Roman" w:hAnsi="Times New Roman" w:cs="Times New Roman"/>
                <w:b/>
                <w:bCs/>
              </w:rPr>
              <w:t>1</w:t>
            </w:r>
            <w:r w:rsidR="00673141">
              <w:rPr>
                <w:rFonts w:ascii="Times New Roman" w:hAnsi="Times New Roman" w:cs="Times New Roman"/>
                <w:b/>
                <w:bCs/>
              </w:rPr>
              <w:t>4</w:t>
            </w:r>
            <w:r w:rsidRPr="00673141">
              <w:rPr>
                <w:rFonts w:ascii="Times New Roman" w:hAnsi="Times New Roman" w:cs="Times New Roman"/>
                <w:b/>
                <w:bCs/>
              </w:rPr>
              <w:t>.1</w:t>
            </w:r>
          </w:p>
        </w:tc>
        <w:tc>
          <w:tcPr>
            <w:tcW w:w="7227" w:type="dxa"/>
          </w:tcPr>
          <w:p w:rsidR="0090460D" w:rsidRPr="00673141" w:rsidRDefault="0086562B" w:rsidP="006649E2">
            <w:pPr>
              <w:rPr>
                <w:rFonts w:ascii="Times New Roman" w:hAnsi="Times New Roman" w:cs="Times New Roman"/>
              </w:rPr>
            </w:pPr>
            <w:r w:rsidRPr="00673141">
              <w:rPr>
                <w:rFonts w:ascii="Times New Roman" w:hAnsi="Times New Roman" w:cs="Times New Roman"/>
              </w:rPr>
              <w:t>Представлен</w:t>
            </w:r>
            <w:r w:rsidR="0090460D" w:rsidRPr="00673141">
              <w:rPr>
                <w:rFonts w:ascii="Times New Roman" w:hAnsi="Times New Roman" w:cs="Times New Roman"/>
              </w:rPr>
              <w:t xml:space="preserve"> раздел </w:t>
            </w:r>
            <w:r w:rsidR="006649E2" w:rsidRPr="00673141">
              <w:rPr>
                <w:rFonts w:ascii="Times New Roman" w:hAnsi="Times New Roman" w:cs="Times New Roman"/>
              </w:rPr>
              <w:t>«</w:t>
            </w:r>
            <w:r w:rsidR="0090460D" w:rsidRPr="00673141">
              <w:rPr>
                <w:rFonts w:ascii="Times New Roman" w:hAnsi="Times New Roman" w:cs="Times New Roman"/>
              </w:rPr>
              <w:t>Смета на строительство, реконструкцию, капитальный ремонт, снос объекта капитального строительства</w:t>
            </w:r>
            <w:r w:rsidR="006649E2" w:rsidRPr="00673141">
              <w:rPr>
                <w:rFonts w:ascii="Times New Roman" w:hAnsi="Times New Roman" w:cs="Times New Roman"/>
              </w:rPr>
              <w:t>»</w:t>
            </w:r>
            <w:r w:rsidR="0090460D" w:rsidRPr="0067314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83" w:type="dxa"/>
          </w:tcPr>
          <w:p w:rsidR="0090460D" w:rsidRPr="00673141" w:rsidRDefault="0090460D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460D" w:rsidRPr="00673141" w:rsidTr="00F3215F">
        <w:tc>
          <w:tcPr>
            <w:tcW w:w="696" w:type="dxa"/>
          </w:tcPr>
          <w:p w:rsidR="0090460D" w:rsidRPr="00673141" w:rsidRDefault="0090460D" w:rsidP="00673141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141">
              <w:rPr>
                <w:rFonts w:ascii="Times New Roman" w:hAnsi="Times New Roman" w:cs="Times New Roman"/>
                <w:b/>
                <w:bCs/>
              </w:rPr>
              <w:t>1</w:t>
            </w:r>
            <w:r w:rsidR="00673141">
              <w:rPr>
                <w:rFonts w:ascii="Times New Roman" w:hAnsi="Times New Roman" w:cs="Times New Roman"/>
                <w:b/>
                <w:bCs/>
              </w:rPr>
              <w:t>4</w:t>
            </w:r>
            <w:r w:rsidRPr="00673141">
              <w:rPr>
                <w:rFonts w:ascii="Times New Roman" w:hAnsi="Times New Roman" w:cs="Times New Roman"/>
                <w:b/>
                <w:bCs/>
              </w:rPr>
              <w:t>.2</w:t>
            </w:r>
          </w:p>
        </w:tc>
        <w:tc>
          <w:tcPr>
            <w:tcW w:w="7227" w:type="dxa"/>
          </w:tcPr>
          <w:p w:rsidR="0090460D" w:rsidRPr="00673141" w:rsidRDefault="0086562B" w:rsidP="00E95D44">
            <w:pPr>
              <w:rPr>
                <w:rFonts w:ascii="Times New Roman" w:hAnsi="Times New Roman" w:cs="Times New Roman"/>
                <w:color w:val="000000"/>
              </w:rPr>
            </w:pPr>
            <w:r w:rsidRPr="00673141">
              <w:rPr>
                <w:rFonts w:ascii="Times New Roman" w:hAnsi="Times New Roman" w:cs="Times New Roman"/>
                <w:color w:val="000000"/>
              </w:rPr>
              <w:t>Представлены</w:t>
            </w:r>
            <w:r w:rsidR="0035416B" w:rsidRPr="0067314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0460D" w:rsidRPr="00673141">
              <w:rPr>
                <w:rFonts w:ascii="Times New Roman" w:hAnsi="Times New Roman" w:cs="Times New Roman"/>
                <w:color w:val="000000"/>
              </w:rPr>
              <w:t>ведомости объемов работ, учтенны</w:t>
            </w:r>
            <w:r w:rsidR="0035416B" w:rsidRPr="00673141">
              <w:rPr>
                <w:rFonts w:ascii="Times New Roman" w:hAnsi="Times New Roman" w:cs="Times New Roman"/>
                <w:color w:val="000000"/>
              </w:rPr>
              <w:t>е</w:t>
            </w:r>
            <w:r w:rsidR="0090460D" w:rsidRPr="00673141">
              <w:rPr>
                <w:rFonts w:ascii="Times New Roman" w:hAnsi="Times New Roman" w:cs="Times New Roman"/>
                <w:color w:val="000000"/>
              </w:rPr>
              <w:t xml:space="preserve"> в сметных расчетах</w:t>
            </w:r>
            <w:r w:rsidR="00E95D44" w:rsidRPr="00673141">
              <w:rPr>
                <w:rFonts w:ascii="Times New Roman" w:hAnsi="Times New Roman" w:cs="Times New Roman"/>
                <w:color w:val="000000"/>
              </w:rPr>
              <w:t xml:space="preserve">, в формате </w:t>
            </w:r>
            <w:r w:rsidR="00E95D44" w:rsidRPr="00673141">
              <w:rPr>
                <w:rFonts w:ascii="Times New Roman" w:hAnsi="Times New Roman" w:cs="Times New Roman"/>
                <w:color w:val="000000"/>
                <w:lang w:val="en-US"/>
              </w:rPr>
              <w:t>XML</w:t>
            </w:r>
            <w:r w:rsidR="0090460D" w:rsidRPr="00673141">
              <w:rPr>
                <w:rFonts w:ascii="Times New Roman" w:hAnsi="Times New Roman" w:cs="Times New Roman"/>
                <w:color w:val="000000"/>
              </w:rPr>
              <w:t>. В случае повторной экспертизы</w:t>
            </w:r>
            <w:r w:rsidR="0035416B" w:rsidRPr="00673141">
              <w:rPr>
                <w:rFonts w:ascii="Times New Roman" w:hAnsi="Times New Roman" w:cs="Times New Roman"/>
                <w:color w:val="000000"/>
              </w:rPr>
              <w:t>,</w:t>
            </w:r>
            <w:r w:rsidR="0090460D" w:rsidRPr="00673141">
              <w:rPr>
                <w:rFonts w:ascii="Times New Roman" w:hAnsi="Times New Roman" w:cs="Times New Roman"/>
                <w:color w:val="000000"/>
              </w:rPr>
              <w:t xml:space="preserve"> включая сопоставительные ведомости объемов работ.</w:t>
            </w:r>
          </w:p>
        </w:tc>
        <w:tc>
          <w:tcPr>
            <w:tcW w:w="2283" w:type="dxa"/>
          </w:tcPr>
          <w:p w:rsidR="0090460D" w:rsidRPr="00673141" w:rsidRDefault="0090460D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460D" w:rsidRPr="00673141" w:rsidTr="00F3215F">
        <w:tc>
          <w:tcPr>
            <w:tcW w:w="696" w:type="dxa"/>
          </w:tcPr>
          <w:p w:rsidR="0090460D" w:rsidRPr="00673141" w:rsidRDefault="0090460D" w:rsidP="00673141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141">
              <w:rPr>
                <w:rFonts w:ascii="Times New Roman" w:hAnsi="Times New Roman" w:cs="Times New Roman"/>
                <w:b/>
                <w:bCs/>
              </w:rPr>
              <w:t>1</w:t>
            </w:r>
            <w:r w:rsidR="00673141">
              <w:rPr>
                <w:rFonts w:ascii="Times New Roman" w:hAnsi="Times New Roman" w:cs="Times New Roman"/>
                <w:b/>
                <w:bCs/>
              </w:rPr>
              <w:t>4</w:t>
            </w:r>
            <w:r w:rsidRPr="00673141">
              <w:rPr>
                <w:rFonts w:ascii="Times New Roman" w:hAnsi="Times New Roman" w:cs="Times New Roman"/>
                <w:b/>
                <w:bCs/>
              </w:rPr>
              <w:t>.3</w:t>
            </w:r>
          </w:p>
        </w:tc>
        <w:tc>
          <w:tcPr>
            <w:tcW w:w="7227" w:type="dxa"/>
          </w:tcPr>
          <w:p w:rsidR="0090460D" w:rsidRPr="00673141" w:rsidRDefault="0086562B" w:rsidP="00E95D44">
            <w:pPr>
              <w:rPr>
                <w:rFonts w:ascii="Times New Roman" w:hAnsi="Times New Roman" w:cs="Times New Roman"/>
                <w:color w:val="000000"/>
              </w:rPr>
            </w:pPr>
            <w:r w:rsidRPr="00673141">
              <w:rPr>
                <w:rFonts w:ascii="Times New Roman" w:hAnsi="Times New Roman" w:cs="Times New Roman"/>
                <w:color w:val="000000"/>
              </w:rPr>
              <w:t>Представлен</w:t>
            </w:r>
            <w:r w:rsidR="0035416B" w:rsidRPr="00673141">
              <w:rPr>
                <w:rFonts w:ascii="Times New Roman" w:hAnsi="Times New Roman" w:cs="Times New Roman"/>
                <w:color w:val="000000"/>
              </w:rPr>
              <w:t xml:space="preserve"> с</w:t>
            </w:r>
            <w:r w:rsidR="0090460D" w:rsidRPr="00673141">
              <w:rPr>
                <w:rFonts w:ascii="Times New Roman" w:hAnsi="Times New Roman" w:cs="Times New Roman"/>
                <w:color w:val="000000"/>
              </w:rPr>
              <w:t>водный сметный расчет</w:t>
            </w:r>
            <w:r w:rsidR="00E95D44" w:rsidRPr="00673141">
              <w:rPr>
                <w:rFonts w:ascii="Times New Roman" w:hAnsi="Times New Roman" w:cs="Times New Roman"/>
                <w:color w:val="000000"/>
              </w:rPr>
              <w:t xml:space="preserve"> в формате </w:t>
            </w:r>
            <w:r w:rsidR="00E95D44" w:rsidRPr="00673141">
              <w:rPr>
                <w:rFonts w:ascii="Times New Roman" w:hAnsi="Times New Roman" w:cs="Times New Roman"/>
                <w:color w:val="000000"/>
                <w:lang w:val="en-US"/>
              </w:rPr>
              <w:t>XML</w:t>
            </w:r>
            <w:r w:rsidR="0035416B" w:rsidRPr="00673141">
              <w:rPr>
                <w:rFonts w:ascii="Times New Roman" w:hAnsi="Times New Roman" w:cs="Times New Roman"/>
                <w:color w:val="000000"/>
              </w:rPr>
              <w:t>,</w:t>
            </w:r>
            <w:r w:rsidR="0090460D" w:rsidRPr="00673141">
              <w:rPr>
                <w:rFonts w:ascii="Times New Roman" w:hAnsi="Times New Roman" w:cs="Times New Roman"/>
                <w:color w:val="000000"/>
              </w:rPr>
              <w:t xml:space="preserve"> подписан</w:t>
            </w:r>
            <w:r w:rsidR="0035416B" w:rsidRPr="00673141">
              <w:rPr>
                <w:rFonts w:ascii="Times New Roman" w:hAnsi="Times New Roman" w:cs="Times New Roman"/>
                <w:color w:val="000000"/>
              </w:rPr>
              <w:t>ный</w:t>
            </w:r>
            <w:r w:rsidR="0090460D" w:rsidRPr="0067314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85A74" w:rsidRPr="00673141">
              <w:rPr>
                <w:rFonts w:ascii="Times New Roman" w:hAnsi="Times New Roman" w:cs="Times New Roman"/>
                <w:bCs/>
              </w:rPr>
              <w:t>усиленной квалифицированной электронной подписью (УКЭП)</w:t>
            </w:r>
            <w:r w:rsidR="0090460D" w:rsidRPr="00673141">
              <w:rPr>
                <w:rFonts w:ascii="Times New Roman" w:hAnsi="Times New Roman" w:cs="Times New Roman"/>
                <w:color w:val="000000"/>
              </w:rPr>
              <w:t xml:space="preserve"> застройщика или технического заказчика</w:t>
            </w:r>
            <w:r w:rsidR="00B41672" w:rsidRPr="00673141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283" w:type="dxa"/>
          </w:tcPr>
          <w:p w:rsidR="0090460D" w:rsidRPr="00673141" w:rsidRDefault="0090460D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460D" w:rsidRPr="00673141" w:rsidTr="00F3215F">
        <w:tc>
          <w:tcPr>
            <w:tcW w:w="696" w:type="dxa"/>
          </w:tcPr>
          <w:p w:rsidR="0090460D" w:rsidRPr="00673141" w:rsidRDefault="0090460D" w:rsidP="00673141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141">
              <w:rPr>
                <w:rFonts w:ascii="Times New Roman" w:hAnsi="Times New Roman" w:cs="Times New Roman"/>
                <w:b/>
                <w:bCs/>
              </w:rPr>
              <w:t>1</w:t>
            </w:r>
            <w:r w:rsidR="00673141">
              <w:rPr>
                <w:rFonts w:ascii="Times New Roman" w:hAnsi="Times New Roman" w:cs="Times New Roman"/>
                <w:b/>
                <w:bCs/>
              </w:rPr>
              <w:t>4</w:t>
            </w:r>
            <w:r w:rsidRPr="00673141">
              <w:rPr>
                <w:rFonts w:ascii="Times New Roman" w:hAnsi="Times New Roman" w:cs="Times New Roman"/>
                <w:b/>
                <w:bCs/>
              </w:rPr>
              <w:t>.4</w:t>
            </w:r>
          </w:p>
        </w:tc>
        <w:tc>
          <w:tcPr>
            <w:tcW w:w="7227" w:type="dxa"/>
          </w:tcPr>
          <w:p w:rsidR="0090460D" w:rsidRPr="00673141" w:rsidRDefault="0086562B" w:rsidP="00E95D44">
            <w:pPr>
              <w:rPr>
                <w:rFonts w:ascii="Times New Roman" w:hAnsi="Times New Roman" w:cs="Times New Roman"/>
                <w:color w:val="000000"/>
              </w:rPr>
            </w:pPr>
            <w:r w:rsidRPr="00673141">
              <w:rPr>
                <w:rFonts w:ascii="Times New Roman" w:hAnsi="Times New Roman" w:cs="Times New Roman"/>
                <w:color w:val="000000"/>
              </w:rPr>
              <w:t>Представлен</w:t>
            </w:r>
            <w:r w:rsidR="0035416B" w:rsidRPr="00673141">
              <w:rPr>
                <w:rFonts w:ascii="Times New Roman" w:hAnsi="Times New Roman" w:cs="Times New Roman"/>
                <w:color w:val="000000"/>
              </w:rPr>
              <w:t xml:space="preserve"> к</w:t>
            </w:r>
            <w:r w:rsidR="0090460D" w:rsidRPr="00673141">
              <w:rPr>
                <w:rFonts w:ascii="Times New Roman" w:hAnsi="Times New Roman" w:cs="Times New Roman"/>
                <w:color w:val="000000"/>
              </w:rPr>
              <w:t>онъюнктурный анализ цен</w:t>
            </w:r>
            <w:r w:rsidR="0035416B" w:rsidRPr="00673141">
              <w:rPr>
                <w:rFonts w:ascii="Times New Roman" w:hAnsi="Times New Roman" w:cs="Times New Roman"/>
                <w:color w:val="000000"/>
              </w:rPr>
              <w:t xml:space="preserve"> (при наличии)</w:t>
            </w:r>
            <w:r w:rsidR="00E95D44" w:rsidRPr="00673141">
              <w:rPr>
                <w:rFonts w:ascii="Times New Roman" w:hAnsi="Times New Roman" w:cs="Times New Roman"/>
                <w:color w:val="000000"/>
              </w:rPr>
              <w:t xml:space="preserve"> в формате </w:t>
            </w:r>
            <w:r w:rsidR="00E95D44" w:rsidRPr="00673141">
              <w:rPr>
                <w:rFonts w:ascii="Times New Roman" w:hAnsi="Times New Roman" w:cs="Times New Roman"/>
                <w:color w:val="000000"/>
                <w:lang w:val="en-US"/>
              </w:rPr>
              <w:t>XML</w:t>
            </w:r>
            <w:r w:rsidR="0035416B" w:rsidRPr="00673141">
              <w:rPr>
                <w:rFonts w:ascii="Times New Roman" w:hAnsi="Times New Roman" w:cs="Times New Roman"/>
                <w:color w:val="000000"/>
              </w:rPr>
              <w:t>,</w:t>
            </w:r>
            <w:r w:rsidR="0090460D" w:rsidRPr="00673141">
              <w:rPr>
                <w:rFonts w:ascii="Times New Roman" w:hAnsi="Times New Roman" w:cs="Times New Roman"/>
                <w:color w:val="000000"/>
              </w:rPr>
              <w:t xml:space="preserve"> подписан</w:t>
            </w:r>
            <w:r w:rsidR="0035416B" w:rsidRPr="00673141">
              <w:rPr>
                <w:rFonts w:ascii="Times New Roman" w:hAnsi="Times New Roman" w:cs="Times New Roman"/>
                <w:color w:val="000000"/>
              </w:rPr>
              <w:t>ный</w:t>
            </w:r>
            <w:r w:rsidR="0090460D" w:rsidRPr="0067314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3141">
              <w:rPr>
                <w:rFonts w:ascii="Times New Roman" w:hAnsi="Times New Roman" w:cs="Times New Roman"/>
                <w:bCs/>
              </w:rPr>
              <w:t>усиленной квалифицированной электронной подписью (</w:t>
            </w:r>
            <w:r w:rsidR="0090460D" w:rsidRPr="00673141">
              <w:rPr>
                <w:rFonts w:ascii="Times New Roman" w:hAnsi="Times New Roman" w:cs="Times New Roman"/>
                <w:color w:val="000000"/>
              </w:rPr>
              <w:t>УКЭП</w:t>
            </w:r>
            <w:r w:rsidRPr="00673141">
              <w:rPr>
                <w:rFonts w:ascii="Times New Roman" w:hAnsi="Times New Roman" w:cs="Times New Roman"/>
                <w:color w:val="000000"/>
              </w:rPr>
              <w:t>)</w:t>
            </w:r>
            <w:r w:rsidR="0090460D" w:rsidRPr="00673141">
              <w:rPr>
                <w:rFonts w:ascii="Times New Roman" w:hAnsi="Times New Roman" w:cs="Times New Roman"/>
                <w:color w:val="000000"/>
              </w:rPr>
              <w:t xml:space="preserve"> застройщика или технического заказчика</w:t>
            </w:r>
            <w:r w:rsidR="00B41672" w:rsidRPr="00673141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283" w:type="dxa"/>
          </w:tcPr>
          <w:p w:rsidR="0090460D" w:rsidRPr="00673141" w:rsidRDefault="0090460D" w:rsidP="00485EB4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73141" w:rsidRDefault="00673141">
      <w:r>
        <w:br w:type="page"/>
      </w:r>
    </w:p>
    <w:tbl>
      <w:tblPr>
        <w:tblStyle w:val="a4"/>
        <w:tblW w:w="10206" w:type="dxa"/>
        <w:tblInd w:w="-572" w:type="dxa"/>
        <w:tblLook w:val="04A0" w:firstRow="1" w:lastRow="0" w:firstColumn="1" w:lastColumn="0" w:noHBand="0" w:noVBand="1"/>
      </w:tblPr>
      <w:tblGrid>
        <w:gridCol w:w="696"/>
        <w:gridCol w:w="7227"/>
        <w:gridCol w:w="2283"/>
      </w:tblGrid>
      <w:tr w:rsidR="0090460D" w:rsidRPr="00673141" w:rsidTr="00F3215F">
        <w:tc>
          <w:tcPr>
            <w:tcW w:w="696" w:type="dxa"/>
          </w:tcPr>
          <w:p w:rsidR="0090460D" w:rsidRPr="00673141" w:rsidRDefault="0090460D" w:rsidP="00673141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141"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  <w:r w:rsidR="00673141">
              <w:rPr>
                <w:rFonts w:ascii="Times New Roman" w:hAnsi="Times New Roman" w:cs="Times New Roman"/>
                <w:b/>
                <w:bCs/>
              </w:rPr>
              <w:t>4</w:t>
            </w:r>
            <w:r w:rsidRPr="00673141">
              <w:rPr>
                <w:rFonts w:ascii="Times New Roman" w:hAnsi="Times New Roman" w:cs="Times New Roman"/>
                <w:b/>
                <w:bCs/>
              </w:rPr>
              <w:t>.5</w:t>
            </w:r>
          </w:p>
        </w:tc>
        <w:tc>
          <w:tcPr>
            <w:tcW w:w="7227" w:type="dxa"/>
          </w:tcPr>
          <w:p w:rsidR="0090460D" w:rsidRPr="00673141" w:rsidRDefault="0086562B" w:rsidP="00E13287">
            <w:pPr>
              <w:rPr>
                <w:rFonts w:ascii="Times New Roman" w:hAnsi="Times New Roman" w:cs="Times New Roman"/>
              </w:rPr>
            </w:pPr>
            <w:r w:rsidRPr="00673141">
              <w:rPr>
                <w:rFonts w:ascii="Times New Roman" w:hAnsi="Times New Roman" w:cs="Times New Roman"/>
                <w:bCs/>
              </w:rPr>
              <w:t>Представлена п</w:t>
            </w:r>
            <w:r w:rsidR="0090460D" w:rsidRPr="00673141">
              <w:rPr>
                <w:rFonts w:ascii="Times New Roman" w:hAnsi="Times New Roman" w:cs="Times New Roman"/>
                <w:bCs/>
              </w:rPr>
              <w:t xml:space="preserve">ояснительная записка к сметной документации в </w:t>
            </w:r>
            <w:r w:rsidR="0090460D" w:rsidRPr="00673141">
              <w:rPr>
                <w:rFonts w:ascii="Times New Roman" w:hAnsi="Times New Roman" w:cs="Times New Roman"/>
              </w:rPr>
              <w:t>формате XML актуальной версии.</w:t>
            </w:r>
          </w:p>
          <w:p w:rsidR="0090460D" w:rsidRPr="00673141" w:rsidRDefault="0090460D" w:rsidP="00E13287">
            <w:pPr>
              <w:rPr>
                <w:rFonts w:ascii="Times New Roman" w:hAnsi="Times New Roman" w:cs="Times New Roman"/>
                <w:color w:val="000000"/>
              </w:rPr>
            </w:pPr>
            <w:r w:rsidRPr="00673141">
              <w:rPr>
                <w:rFonts w:ascii="Times New Roman" w:hAnsi="Times New Roman" w:cs="Times New Roman"/>
              </w:rPr>
              <w:t xml:space="preserve">Ссылка на действующие </w:t>
            </w:r>
            <w:r w:rsidRPr="00673141">
              <w:rPr>
                <w:rFonts w:ascii="Times New Roman" w:hAnsi="Times New Roman" w:cs="Times New Roman"/>
                <w:lang w:val="en-US"/>
              </w:rPr>
              <w:t>XML</w:t>
            </w:r>
            <w:r w:rsidRPr="00673141">
              <w:rPr>
                <w:rFonts w:ascii="Times New Roman" w:hAnsi="Times New Roman" w:cs="Times New Roman"/>
              </w:rPr>
              <w:t xml:space="preserve">-схемы </w:t>
            </w:r>
            <w:hyperlink r:id="rId11" w:history="1">
              <w:r w:rsidRPr="00673141">
                <w:rPr>
                  <w:rStyle w:val="a5"/>
                  <w:rFonts w:ascii="Times New Roman" w:hAnsi="Times New Roman" w:cs="Times New Roman"/>
                </w:rPr>
                <w:t>https://minstroyrf.gov.ru/tim/xml-skhemy/</w:t>
              </w:r>
            </w:hyperlink>
          </w:p>
        </w:tc>
        <w:tc>
          <w:tcPr>
            <w:tcW w:w="2283" w:type="dxa"/>
          </w:tcPr>
          <w:p w:rsidR="0090460D" w:rsidRPr="00673141" w:rsidRDefault="0090460D" w:rsidP="00E13287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460D" w:rsidRPr="009F14BC" w:rsidTr="00F3215F">
        <w:tc>
          <w:tcPr>
            <w:tcW w:w="696" w:type="dxa"/>
          </w:tcPr>
          <w:p w:rsidR="0090460D" w:rsidRPr="00673141" w:rsidRDefault="0090460D" w:rsidP="00673141">
            <w:pPr>
              <w:spacing w:line="271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3141">
              <w:rPr>
                <w:rFonts w:ascii="Times New Roman" w:hAnsi="Times New Roman" w:cs="Times New Roman"/>
                <w:b/>
                <w:bCs/>
              </w:rPr>
              <w:t>1</w:t>
            </w:r>
            <w:r w:rsidR="0067314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7227" w:type="dxa"/>
          </w:tcPr>
          <w:p w:rsidR="0090460D" w:rsidRPr="00673141" w:rsidRDefault="0090460D" w:rsidP="00E13287">
            <w:pPr>
              <w:rPr>
                <w:rFonts w:ascii="Times New Roman" w:hAnsi="Times New Roman" w:cs="Times New Roman"/>
                <w:color w:val="000000"/>
              </w:rPr>
            </w:pPr>
            <w:r w:rsidRPr="00673141">
              <w:rPr>
                <w:rFonts w:ascii="Times New Roman" w:hAnsi="Times New Roman" w:cs="Times New Roman"/>
                <w:bCs/>
              </w:rPr>
              <w:t>Услуга осуществляется в ГАУ МО «Мособлгосэкспертиза».</w:t>
            </w:r>
          </w:p>
        </w:tc>
        <w:tc>
          <w:tcPr>
            <w:tcW w:w="2283" w:type="dxa"/>
          </w:tcPr>
          <w:p w:rsidR="0090460D" w:rsidRPr="009F14BC" w:rsidRDefault="0090460D" w:rsidP="00E13287">
            <w:pPr>
              <w:spacing w:line="271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3435AC" w:rsidRPr="00390D67" w:rsidRDefault="003435AC">
      <w:pPr>
        <w:spacing w:line="271" w:lineRule="auto"/>
        <w:rPr>
          <w:rFonts w:ascii="Times New Roman" w:hAnsi="Times New Roman" w:cs="Times New Roman"/>
          <w:sz w:val="16"/>
          <w:szCs w:val="16"/>
        </w:rPr>
      </w:pPr>
    </w:p>
    <w:sectPr w:rsidR="003435AC" w:rsidRPr="00390D67" w:rsidSect="00673141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599" w:rsidRDefault="00173599">
      <w:pPr>
        <w:spacing w:after="0" w:line="240" w:lineRule="auto"/>
      </w:pPr>
      <w:r>
        <w:separator/>
      </w:r>
    </w:p>
  </w:endnote>
  <w:endnote w:type="continuationSeparator" w:id="0">
    <w:p w:rsidR="00173599" w:rsidRDefault="00173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599" w:rsidRDefault="00173599">
      <w:pPr>
        <w:spacing w:after="0" w:line="240" w:lineRule="auto"/>
      </w:pPr>
      <w:r>
        <w:separator/>
      </w:r>
    </w:p>
  </w:footnote>
  <w:footnote w:type="continuationSeparator" w:id="0">
    <w:p w:rsidR="00173599" w:rsidRDefault="001735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81EE6"/>
    <w:multiLevelType w:val="hybridMultilevel"/>
    <w:tmpl w:val="07B2949A"/>
    <w:lvl w:ilvl="0" w:tplc="80B4E3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3222A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8C71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D68D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6E48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C080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BC04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A879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3ECC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D7CC3"/>
    <w:multiLevelType w:val="hybridMultilevel"/>
    <w:tmpl w:val="27BE2E86"/>
    <w:lvl w:ilvl="0" w:tplc="4F723198">
      <w:start w:val="1"/>
      <w:numFmt w:val="decimal"/>
      <w:lvlText w:val="%1."/>
      <w:lvlJc w:val="left"/>
      <w:pPr>
        <w:ind w:left="532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272" w:hanging="360"/>
      </w:pPr>
    </w:lvl>
    <w:lvl w:ilvl="2" w:tplc="0419001B" w:tentative="1">
      <w:start w:val="1"/>
      <w:numFmt w:val="lowerRoman"/>
      <w:lvlText w:val="%3."/>
      <w:lvlJc w:val="right"/>
      <w:pPr>
        <w:ind w:left="13992" w:hanging="180"/>
      </w:pPr>
    </w:lvl>
    <w:lvl w:ilvl="3" w:tplc="0419000F" w:tentative="1">
      <w:start w:val="1"/>
      <w:numFmt w:val="decimal"/>
      <w:lvlText w:val="%4."/>
      <w:lvlJc w:val="left"/>
      <w:pPr>
        <w:ind w:left="14712" w:hanging="360"/>
      </w:pPr>
    </w:lvl>
    <w:lvl w:ilvl="4" w:tplc="04190019" w:tentative="1">
      <w:start w:val="1"/>
      <w:numFmt w:val="lowerLetter"/>
      <w:lvlText w:val="%5."/>
      <w:lvlJc w:val="left"/>
      <w:pPr>
        <w:ind w:left="15432" w:hanging="360"/>
      </w:pPr>
    </w:lvl>
    <w:lvl w:ilvl="5" w:tplc="0419001B" w:tentative="1">
      <w:start w:val="1"/>
      <w:numFmt w:val="lowerRoman"/>
      <w:lvlText w:val="%6."/>
      <w:lvlJc w:val="right"/>
      <w:pPr>
        <w:ind w:left="16152" w:hanging="180"/>
      </w:pPr>
    </w:lvl>
    <w:lvl w:ilvl="6" w:tplc="0419000F" w:tentative="1">
      <w:start w:val="1"/>
      <w:numFmt w:val="decimal"/>
      <w:lvlText w:val="%7."/>
      <w:lvlJc w:val="left"/>
      <w:pPr>
        <w:ind w:left="16872" w:hanging="360"/>
      </w:pPr>
    </w:lvl>
    <w:lvl w:ilvl="7" w:tplc="04190019" w:tentative="1">
      <w:start w:val="1"/>
      <w:numFmt w:val="lowerLetter"/>
      <w:lvlText w:val="%8."/>
      <w:lvlJc w:val="left"/>
      <w:pPr>
        <w:ind w:left="17592" w:hanging="360"/>
      </w:pPr>
    </w:lvl>
    <w:lvl w:ilvl="8" w:tplc="0419001B" w:tentative="1">
      <w:start w:val="1"/>
      <w:numFmt w:val="lowerRoman"/>
      <w:lvlText w:val="%9."/>
      <w:lvlJc w:val="right"/>
      <w:pPr>
        <w:ind w:left="18312" w:hanging="180"/>
      </w:pPr>
    </w:lvl>
  </w:abstractNum>
  <w:abstractNum w:abstractNumId="2" w15:restartNumberingAfterBreak="0">
    <w:nsid w:val="129E650D"/>
    <w:multiLevelType w:val="hybridMultilevel"/>
    <w:tmpl w:val="ECB2F8BA"/>
    <w:lvl w:ilvl="0" w:tplc="B24A33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1A25A8">
      <w:start w:val="1"/>
      <w:numFmt w:val="lowerLetter"/>
      <w:lvlText w:val="%2."/>
      <w:lvlJc w:val="left"/>
      <w:pPr>
        <w:ind w:left="1440" w:hanging="360"/>
      </w:pPr>
    </w:lvl>
    <w:lvl w:ilvl="2" w:tplc="18E2D770">
      <w:start w:val="1"/>
      <w:numFmt w:val="lowerRoman"/>
      <w:lvlText w:val="%3."/>
      <w:lvlJc w:val="right"/>
      <w:pPr>
        <w:ind w:left="2160" w:hanging="180"/>
      </w:pPr>
    </w:lvl>
    <w:lvl w:ilvl="3" w:tplc="64B00C4E">
      <w:start w:val="1"/>
      <w:numFmt w:val="decimal"/>
      <w:lvlText w:val="%4."/>
      <w:lvlJc w:val="left"/>
      <w:pPr>
        <w:ind w:left="2880" w:hanging="360"/>
      </w:pPr>
    </w:lvl>
    <w:lvl w:ilvl="4" w:tplc="83AE27A2">
      <w:start w:val="1"/>
      <w:numFmt w:val="lowerLetter"/>
      <w:lvlText w:val="%5."/>
      <w:lvlJc w:val="left"/>
      <w:pPr>
        <w:ind w:left="3600" w:hanging="360"/>
      </w:pPr>
    </w:lvl>
    <w:lvl w:ilvl="5" w:tplc="E8E40BF4">
      <w:start w:val="1"/>
      <w:numFmt w:val="lowerRoman"/>
      <w:lvlText w:val="%6."/>
      <w:lvlJc w:val="right"/>
      <w:pPr>
        <w:ind w:left="4320" w:hanging="180"/>
      </w:pPr>
    </w:lvl>
    <w:lvl w:ilvl="6" w:tplc="DBC4A11E">
      <w:start w:val="1"/>
      <w:numFmt w:val="decimal"/>
      <w:lvlText w:val="%7."/>
      <w:lvlJc w:val="left"/>
      <w:pPr>
        <w:ind w:left="5040" w:hanging="360"/>
      </w:pPr>
    </w:lvl>
    <w:lvl w:ilvl="7" w:tplc="8FECB6BC">
      <w:start w:val="1"/>
      <w:numFmt w:val="lowerLetter"/>
      <w:lvlText w:val="%8."/>
      <w:lvlJc w:val="left"/>
      <w:pPr>
        <w:ind w:left="5760" w:hanging="360"/>
      </w:pPr>
    </w:lvl>
    <w:lvl w:ilvl="8" w:tplc="D64842D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E0BFE"/>
    <w:multiLevelType w:val="hybridMultilevel"/>
    <w:tmpl w:val="5EAE9198"/>
    <w:lvl w:ilvl="0" w:tplc="020AA7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E0B016">
      <w:start w:val="1"/>
      <w:numFmt w:val="lowerLetter"/>
      <w:lvlText w:val="%2."/>
      <w:lvlJc w:val="left"/>
      <w:pPr>
        <w:ind w:left="1440" w:hanging="360"/>
      </w:pPr>
    </w:lvl>
    <w:lvl w:ilvl="2" w:tplc="BBBA471A">
      <w:start w:val="1"/>
      <w:numFmt w:val="lowerRoman"/>
      <w:lvlText w:val="%3."/>
      <w:lvlJc w:val="right"/>
      <w:pPr>
        <w:ind w:left="2160" w:hanging="180"/>
      </w:pPr>
    </w:lvl>
    <w:lvl w:ilvl="3" w:tplc="28B89300">
      <w:start w:val="1"/>
      <w:numFmt w:val="decimal"/>
      <w:lvlText w:val="%4."/>
      <w:lvlJc w:val="left"/>
      <w:pPr>
        <w:ind w:left="2880" w:hanging="360"/>
      </w:pPr>
    </w:lvl>
    <w:lvl w:ilvl="4" w:tplc="E5B61206">
      <w:start w:val="1"/>
      <w:numFmt w:val="lowerLetter"/>
      <w:lvlText w:val="%5."/>
      <w:lvlJc w:val="left"/>
      <w:pPr>
        <w:ind w:left="3600" w:hanging="360"/>
      </w:pPr>
    </w:lvl>
    <w:lvl w:ilvl="5" w:tplc="DB9207AE">
      <w:start w:val="1"/>
      <w:numFmt w:val="lowerRoman"/>
      <w:lvlText w:val="%6."/>
      <w:lvlJc w:val="right"/>
      <w:pPr>
        <w:ind w:left="4320" w:hanging="180"/>
      </w:pPr>
    </w:lvl>
    <w:lvl w:ilvl="6" w:tplc="19B69ADC">
      <w:start w:val="1"/>
      <w:numFmt w:val="decimal"/>
      <w:lvlText w:val="%7."/>
      <w:lvlJc w:val="left"/>
      <w:pPr>
        <w:ind w:left="5040" w:hanging="360"/>
      </w:pPr>
    </w:lvl>
    <w:lvl w:ilvl="7" w:tplc="89DAF164">
      <w:start w:val="1"/>
      <w:numFmt w:val="lowerLetter"/>
      <w:lvlText w:val="%8."/>
      <w:lvlJc w:val="left"/>
      <w:pPr>
        <w:ind w:left="5760" w:hanging="360"/>
      </w:pPr>
    </w:lvl>
    <w:lvl w:ilvl="8" w:tplc="264ED3A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F5C8E"/>
    <w:multiLevelType w:val="hybridMultilevel"/>
    <w:tmpl w:val="FC5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D6394"/>
    <w:multiLevelType w:val="hybridMultilevel"/>
    <w:tmpl w:val="CF78C64C"/>
    <w:lvl w:ilvl="0" w:tplc="022801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9C4E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86BD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7E30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EC17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C82E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5E21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78C3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E481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902AE"/>
    <w:multiLevelType w:val="hybridMultilevel"/>
    <w:tmpl w:val="FC8C4A5C"/>
    <w:lvl w:ilvl="0" w:tplc="20B082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FD4F7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AC77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8455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7E34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C211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A8C4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60FE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869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75240"/>
    <w:multiLevelType w:val="hybridMultilevel"/>
    <w:tmpl w:val="67B643D0"/>
    <w:lvl w:ilvl="0" w:tplc="092E64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F424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F681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3CF4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8EE1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D466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EA10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F0E9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B8E0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44E19"/>
    <w:multiLevelType w:val="hybridMultilevel"/>
    <w:tmpl w:val="AC4ECE70"/>
    <w:lvl w:ilvl="0" w:tplc="13C49BE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552CEE1A">
      <w:start w:val="1"/>
      <w:numFmt w:val="lowerLetter"/>
      <w:lvlText w:val="%2."/>
      <w:lvlJc w:val="left"/>
      <w:pPr>
        <w:ind w:left="1440" w:hanging="360"/>
      </w:pPr>
    </w:lvl>
    <w:lvl w:ilvl="2" w:tplc="24B6A728">
      <w:start w:val="1"/>
      <w:numFmt w:val="lowerRoman"/>
      <w:lvlText w:val="%3."/>
      <w:lvlJc w:val="right"/>
      <w:pPr>
        <w:ind w:left="2160" w:hanging="180"/>
      </w:pPr>
    </w:lvl>
    <w:lvl w:ilvl="3" w:tplc="547EE5A6">
      <w:start w:val="1"/>
      <w:numFmt w:val="decimal"/>
      <w:lvlText w:val="%4."/>
      <w:lvlJc w:val="left"/>
      <w:pPr>
        <w:ind w:left="2880" w:hanging="360"/>
      </w:pPr>
    </w:lvl>
    <w:lvl w:ilvl="4" w:tplc="C53C34C8">
      <w:start w:val="1"/>
      <w:numFmt w:val="lowerLetter"/>
      <w:lvlText w:val="%5."/>
      <w:lvlJc w:val="left"/>
      <w:pPr>
        <w:ind w:left="3600" w:hanging="360"/>
      </w:pPr>
    </w:lvl>
    <w:lvl w:ilvl="5" w:tplc="66681396">
      <w:start w:val="1"/>
      <w:numFmt w:val="lowerRoman"/>
      <w:lvlText w:val="%6."/>
      <w:lvlJc w:val="right"/>
      <w:pPr>
        <w:ind w:left="4320" w:hanging="180"/>
      </w:pPr>
    </w:lvl>
    <w:lvl w:ilvl="6" w:tplc="CDE66EC0">
      <w:start w:val="1"/>
      <w:numFmt w:val="decimal"/>
      <w:lvlText w:val="%7."/>
      <w:lvlJc w:val="left"/>
      <w:pPr>
        <w:ind w:left="5040" w:hanging="360"/>
      </w:pPr>
    </w:lvl>
    <w:lvl w:ilvl="7" w:tplc="3C76F9D0">
      <w:start w:val="1"/>
      <w:numFmt w:val="lowerLetter"/>
      <w:lvlText w:val="%8."/>
      <w:lvlJc w:val="left"/>
      <w:pPr>
        <w:ind w:left="5760" w:hanging="360"/>
      </w:pPr>
    </w:lvl>
    <w:lvl w:ilvl="8" w:tplc="641E2F6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E11B48"/>
    <w:multiLevelType w:val="hybridMultilevel"/>
    <w:tmpl w:val="8F5E7702"/>
    <w:lvl w:ilvl="0" w:tplc="213E9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809D08">
      <w:start w:val="1"/>
      <w:numFmt w:val="lowerLetter"/>
      <w:lvlText w:val="%2."/>
      <w:lvlJc w:val="left"/>
      <w:pPr>
        <w:ind w:left="1440" w:hanging="360"/>
      </w:pPr>
    </w:lvl>
    <w:lvl w:ilvl="2" w:tplc="C774514A">
      <w:start w:val="1"/>
      <w:numFmt w:val="lowerRoman"/>
      <w:lvlText w:val="%3."/>
      <w:lvlJc w:val="right"/>
      <w:pPr>
        <w:ind w:left="2160" w:hanging="180"/>
      </w:pPr>
    </w:lvl>
    <w:lvl w:ilvl="3" w:tplc="01100D8A">
      <w:start w:val="1"/>
      <w:numFmt w:val="decimal"/>
      <w:lvlText w:val="%4."/>
      <w:lvlJc w:val="left"/>
      <w:pPr>
        <w:ind w:left="2880" w:hanging="360"/>
      </w:pPr>
    </w:lvl>
    <w:lvl w:ilvl="4" w:tplc="DA1A9990">
      <w:start w:val="1"/>
      <w:numFmt w:val="lowerLetter"/>
      <w:lvlText w:val="%5."/>
      <w:lvlJc w:val="left"/>
      <w:pPr>
        <w:ind w:left="3600" w:hanging="360"/>
      </w:pPr>
    </w:lvl>
    <w:lvl w:ilvl="5" w:tplc="BCDE1486">
      <w:start w:val="1"/>
      <w:numFmt w:val="lowerRoman"/>
      <w:lvlText w:val="%6."/>
      <w:lvlJc w:val="right"/>
      <w:pPr>
        <w:ind w:left="4320" w:hanging="180"/>
      </w:pPr>
    </w:lvl>
    <w:lvl w:ilvl="6" w:tplc="A28438C0">
      <w:start w:val="1"/>
      <w:numFmt w:val="decimal"/>
      <w:lvlText w:val="%7."/>
      <w:lvlJc w:val="left"/>
      <w:pPr>
        <w:ind w:left="5040" w:hanging="360"/>
      </w:pPr>
    </w:lvl>
    <w:lvl w:ilvl="7" w:tplc="A6326180">
      <w:start w:val="1"/>
      <w:numFmt w:val="lowerLetter"/>
      <w:lvlText w:val="%8."/>
      <w:lvlJc w:val="left"/>
      <w:pPr>
        <w:ind w:left="5760" w:hanging="360"/>
      </w:pPr>
    </w:lvl>
    <w:lvl w:ilvl="8" w:tplc="D996ECC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243B1"/>
    <w:multiLevelType w:val="hybridMultilevel"/>
    <w:tmpl w:val="40AA33B2"/>
    <w:lvl w:ilvl="0" w:tplc="C1F6A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E469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02C6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1A7B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5A33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5C07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B0CA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C4B9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72DA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35DD1"/>
    <w:multiLevelType w:val="hybridMultilevel"/>
    <w:tmpl w:val="B9B620FE"/>
    <w:lvl w:ilvl="0" w:tplc="C1F6A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5"/>
  </w:num>
  <w:num w:numId="9">
    <w:abstractNumId w:val="10"/>
  </w:num>
  <w:num w:numId="10">
    <w:abstractNumId w:val="4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942"/>
    <w:rsid w:val="00012A00"/>
    <w:rsid w:val="00032B39"/>
    <w:rsid w:val="00055A36"/>
    <w:rsid w:val="00066F1F"/>
    <w:rsid w:val="00067B60"/>
    <w:rsid w:val="000D5AD2"/>
    <w:rsid w:val="000E1CC0"/>
    <w:rsid w:val="00100FD3"/>
    <w:rsid w:val="0010321F"/>
    <w:rsid w:val="00106A54"/>
    <w:rsid w:val="00112E31"/>
    <w:rsid w:val="00142240"/>
    <w:rsid w:val="00173599"/>
    <w:rsid w:val="001821B2"/>
    <w:rsid w:val="0019024D"/>
    <w:rsid w:val="00192CC2"/>
    <w:rsid w:val="001A4FFA"/>
    <w:rsid w:val="001A5A07"/>
    <w:rsid w:val="001B092E"/>
    <w:rsid w:val="001C569C"/>
    <w:rsid w:val="001E3FE2"/>
    <w:rsid w:val="001E6FC5"/>
    <w:rsid w:val="001F775A"/>
    <w:rsid w:val="002000B3"/>
    <w:rsid w:val="00205725"/>
    <w:rsid w:val="00206289"/>
    <w:rsid w:val="00210429"/>
    <w:rsid w:val="00213F21"/>
    <w:rsid w:val="002301A9"/>
    <w:rsid w:val="002375AD"/>
    <w:rsid w:val="00274D85"/>
    <w:rsid w:val="0027712F"/>
    <w:rsid w:val="00282E72"/>
    <w:rsid w:val="00285C4C"/>
    <w:rsid w:val="002B2A82"/>
    <w:rsid w:val="002D0D0D"/>
    <w:rsid w:val="002D4205"/>
    <w:rsid w:val="002D6856"/>
    <w:rsid w:val="00315C53"/>
    <w:rsid w:val="00323E17"/>
    <w:rsid w:val="003435AC"/>
    <w:rsid w:val="0034524D"/>
    <w:rsid w:val="0035416B"/>
    <w:rsid w:val="0037600C"/>
    <w:rsid w:val="00390D67"/>
    <w:rsid w:val="00395D53"/>
    <w:rsid w:val="003A7A36"/>
    <w:rsid w:val="003B7227"/>
    <w:rsid w:val="003B7C13"/>
    <w:rsid w:val="003C0AE2"/>
    <w:rsid w:val="00422236"/>
    <w:rsid w:val="00422D93"/>
    <w:rsid w:val="00424BEB"/>
    <w:rsid w:val="0044591E"/>
    <w:rsid w:val="0044761E"/>
    <w:rsid w:val="004514EB"/>
    <w:rsid w:val="00481EC6"/>
    <w:rsid w:val="00485EB4"/>
    <w:rsid w:val="00490794"/>
    <w:rsid w:val="004947F8"/>
    <w:rsid w:val="004A7F19"/>
    <w:rsid w:val="004B5FE6"/>
    <w:rsid w:val="004C5905"/>
    <w:rsid w:val="004C751F"/>
    <w:rsid w:val="004E0837"/>
    <w:rsid w:val="004F7D17"/>
    <w:rsid w:val="0051385B"/>
    <w:rsid w:val="00515C7A"/>
    <w:rsid w:val="005177BE"/>
    <w:rsid w:val="0052672F"/>
    <w:rsid w:val="00536C3C"/>
    <w:rsid w:val="00557591"/>
    <w:rsid w:val="00563191"/>
    <w:rsid w:val="00580BA0"/>
    <w:rsid w:val="0058620F"/>
    <w:rsid w:val="005A01E0"/>
    <w:rsid w:val="005F12F3"/>
    <w:rsid w:val="00602579"/>
    <w:rsid w:val="00607B01"/>
    <w:rsid w:val="0061539D"/>
    <w:rsid w:val="0062719E"/>
    <w:rsid w:val="00655B7E"/>
    <w:rsid w:val="006649E2"/>
    <w:rsid w:val="00673141"/>
    <w:rsid w:val="00676024"/>
    <w:rsid w:val="00691809"/>
    <w:rsid w:val="006C0C82"/>
    <w:rsid w:val="006C7D4B"/>
    <w:rsid w:val="00706340"/>
    <w:rsid w:val="007225F3"/>
    <w:rsid w:val="00732BF9"/>
    <w:rsid w:val="007374CF"/>
    <w:rsid w:val="007558E9"/>
    <w:rsid w:val="00756B26"/>
    <w:rsid w:val="007861DC"/>
    <w:rsid w:val="007878EE"/>
    <w:rsid w:val="00795DD0"/>
    <w:rsid w:val="007A2020"/>
    <w:rsid w:val="007E7797"/>
    <w:rsid w:val="007F1F8B"/>
    <w:rsid w:val="007F2C5A"/>
    <w:rsid w:val="007F650A"/>
    <w:rsid w:val="008334D8"/>
    <w:rsid w:val="0086562B"/>
    <w:rsid w:val="008904E8"/>
    <w:rsid w:val="008A156A"/>
    <w:rsid w:val="008A676B"/>
    <w:rsid w:val="008C14F4"/>
    <w:rsid w:val="008D1FA0"/>
    <w:rsid w:val="008E2E17"/>
    <w:rsid w:val="008F0285"/>
    <w:rsid w:val="00903287"/>
    <w:rsid w:val="0090460D"/>
    <w:rsid w:val="0091507B"/>
    <w:rsid w:val="009207C5"/>
    <w:rsid w:val="00922A7B"/>
    <w:rsid w:val="00934FBA"/>
    <w:rsid w:val="00971DC6"/>
    <w:rsid w:val="00971F58"/>
    <w:rsid w:val="009776AA"/>
    <w:rsid w:val="00990942"/>
    <w:rsid w:val="009915D1"/>
    <w:rsid w:val="009943A2"/>
    <w:rsid w:val="009A5EAB"/>
    <w:rsid w:val="009C25FF"/>
    <w:rsid w:val="009C3944"/>
    <w:rsid w:val="009C4B28"/>
    <w:rsid w:val="009F14BC"/>
    <w:rsid w:val="009F7552"/>
    <w:rsid w:val="00A24331"/>
    <w:rsid w:val="00A24EAE"/>
    <w:rsid w:val="00A24EB8"/>
    <w:rsid w:val="00A3403F"/>
    <w:rsid w:val="00A3673E"/>
    <w:rsid w:val="00A53BC9"/>
    <w:rsid w:val="00A637F2"/>
    <w:rsid w:val="00AA395B"/>
    <w:rsid w:val="00AB43E7"/>
    <w:rsid w:val="00AB7864"/>
    <w:rsid w:val="00AC0C1E"/>
    <w:rsid w:val="00AC6090"/>
    <w:rsid w:val="00AE144A"/>
    <w:rsid w:val="00B048A1"/>
    <w:rsid w:val="00B30907"/>
    <w:rsid w:val="00B33EB4"/>
    <w:rsid w:val="00B364F9"/>
    <w:rsid w:val="00B41672"/>
    <w:rsid w:val="00B76DFD"/>
    <w:rsid w:val="00B85A74"/>
    <w:rsid w:val="00BA2BCC"/>
    <w:rsid w:val="00BA44C3"/>
    <w:rsid w:val="00BA454D"/>
    <w:rsid w:val="00BA766E"/>
    <w:rsid w:val="00BC1BF7"/>
    <w:rsid w:val="00BD3CD2"/>
    <w:rsid w:val="00C0217A"/>
    <w:rsid w:val="00C16B39"/>
    <w:rsid w:val="00C22F1F"/>
    <w:rsid w:val="00C264B7"/>
    <w:rsid w:val="00C3333C"/>
    <w:rsid w:val="00C43A6F"/>
    <w:rsid w:val="00C7190C"/>
    <w:rsid w:val="00CD1063"/>
    <w:rsid w:val="00CF2025"/>
    <w:rsid w:val="00CF2BA6"/>
    <w:rsid w:val="00CF6561"/>
    <w:rsid w:val="00D0435F"/>
    <w:rsid w:val="00D046A6"/>
    <w:rsid w:val="00D10E49"/>
    <w:rsid w:val="00D11055"/>
    <w:rsid w:val="00D22576"/>
    <w:rsid w:val="00D3042C"/>
    <w:rsid w:val="00D415BE"/>
    <w:rsid w:val="00D47E35"/>
    <w:rsid w:val="00D80E9C"/>
    <w:rsid w:val="00D8495A"/>
    <w:rsid w:val="00DA195C"/>
    <w:rsid w:val="00DA61A5"/>
    <w:rsid w:val="00DB772E"/>
    <w:rsid w:val="00DF37EC"/>
    <w:rsid w:val="00E00A2E"/>
    <w:rsid w:val="00E04E44"/>
    <w:rsid w:val="00E12E57"/>
    <w:rsid w:val="00E13287"/>
    <w:rsid w:val="00E22312"/>
    <w:rsid w:val="00E74042"/>
    <w:rsid w:val="00E75B9A"/>
    <w:rsid w:val="00E76EA9"/>
    <w:rsid w:val="00E8601E"/>
    <w:rsid w:val="00E95D44"/>
    <w:rsid w:val="00EA3627"/>
    <w:rsid w:val="00EB33E6"/>
    <w:rsid w:val="00EB6C98"/>
    <w:rsid w:val="00EC5BDE"/>
    <w:rsid w:val="00EF3F78"/>
    <w:rsid w:val="00F078CB"/>
    <w:rsid w:val="00F243A7"/>
    <w:rsid w:val="00F25038"/>
    <w:rsid w:val="00F3215F"/>
    <w:rsid w:val="00F350C1"/>
    <w:rsid w:val="00F523A5"/>
    <w:rsid w:val="00F612F3"/>
    <w:rsid w:val="00F6619D"/>
    <w:rsid w:val="00F87B77"/>
    <w:rsid w:val="00FA096F"/>
    <w:rsid w:val="00FB09BB"/>
    <w:rsid w:val="00FE3C4E"/>
    <w:rsid w:val="00FF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D2BAA6-C6A9-4EFF-B3E0-969BCF96E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9094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9094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9094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9094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9094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9094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9094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9094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90942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90942"/>
    <w:pPr>
      <w:spacing w:after="0" w:line="240" w:lineRule="auto"/>
    </w:pPr>
  </w:style>
  <w:style w:type="character" w:customStyle="1" w:styleId="TitleChar">
    <w:name w:val="Title Char"/>
    <w:basedOn w:val="a0"/>
    <w:uiPriority w:val="10"/>
    <w:rsid w:val="00990942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90942"/>
    <w:rPr>
      <w:sz w:val="24"/>
      <w:szCs w:val="24"/>
    </w:rPr>
  </w:style>
  <w:style w:type="character" w:customStyle="1" w:styleId="QuoteChar">
    <w:name w:val="Quote Char"/>
    <w:uiPriority w:val="29"/>
    <w:rsid w:val="00990942"/>
    <w:rPr>
      <w:i/>
    </w:rPr>
  </w:style>
  <w:style w:type="character" w:customStyle="1" w:styleId="IntenseQuoteChar">
    <w:name w:val="Intense Quote Char"/>
    <w:uiPriority w:val="30"/>
    <w:rsid w:val="00990942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99094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990942"/>
  </w:style>
  <w:style w:type="paragraph" w:customStyle="1" w:styleId="10">
    <w:name w:val="Нижний колонтитул1"/>
    <w:basedOn w:val="a"/>
    <w:link w:val="CaptionChar"/>
    <w:uiPriority w:val="99"/>
    <w:unhideWhenUsed/>
    <w:rsid w:val="0099094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990942"/>
  </w:style>
  <w:style w:type="paragraph" w:customStyle="1" w:styleId="11">
    <w:name w:val="Название объекта1"/>
    <w:basedOn w:val="a"/>
    <w:next w:val="a"/>
    <w:uiPriority w:val="35"/>
    <w:semiHidden/>
    <w:unhideWhenUsed/>
    <w:qFormat/>
    <w:rsid w:val="00990942"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990942"/>
  </w:style>
  <w:style w:type="table" w:styleId="a4">
    <w:name w:val="Table Grid"/>
    <w:basedOn w:val="a1"/>
    <w:uiPriority w:val="59"/>
    <w:rsid w:val="0099094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99094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9094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990942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9094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9094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9094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9094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9094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9094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9094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9094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9094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9094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9094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9094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9094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9094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90942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styleId="a5">
    <w:name w:val="Hyperlink"/>
    <w:uiPriority w:val="99"/>
    <w:unhideWhenUsed/>
    <w:rsid w:val="00990942"/>
    <w:rPr>
      <w:color w:val="467886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990942"/>
    <w:pPr>
      <w:spacing w:after="40" w:line="240" w:lineRule="auto"/>
    </w:pPr>
    <w:rPr>
      <w:sz w:val="18"/>
    </w:rPr>
  </w:style>
  <w:style w:type="character" w:customStyle="1" w:styleId="a7">
    <w:name w:val="Текст сноски Знак"/>
    <w:link w:val="a6"/>
    <w:uiPriority w:val="99"/>
    <w:rsid w:val="00990942"/>
    <w:rPr>
      <w:sz w:val="18"/>
    </w:rPr>
  </w:style>
  <w:style w:type="character" w:styleId="a8">
    <w:name w:val="footnote reference"/>
    <w:basedOn w:val="a0"/>
    <w:uiPriority w:val="99"/>
    <w:unhideWhenUsed/>
    <w:rsid w:val="00990942"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sid w:val="00990942"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link w:val="a9"/>
    <w:uiPriority w:val="99"/>
    <w:rsid w:val="00990942"/>
    <w:rPr>
      <w:sz w:val="20"/>
    </w:rPr>
  </w:style>
  <w:style w:type="character" w:styleId="ab">
    <w:name w:val="endnote reference"/>
    <w:basedOn w:val="a0"/>
    <w:uiPriority w:val="99"/>
    <w:semiHidden/>
    <w:unhideWhenUsed/>
    <w:rsid w:val="0099094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990942"/>
    <w:pPr>
      <w:spacing w:after="57"/>
    </w:pPr>
  </w:style>
  <w:style w:type="paragraph" w:styleId="2">
    <w:name w:val="toc 2"/>
    <w:basedOn w:val="a"/>
    <w:next w:val="a"/>
    <w:uiPriority w:val="39"/>
    <w:unhideWhenUsed/>
    <w:rsid w:val="0099094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99094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99094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99094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99094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99094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99094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990942"/>
    <w:pPr>
      <w:spacing w:after="57"/>
      <w:ind w:left="2268"/>
    </w:pPr>
  </w:style>
  <w:style w:type="paragraph" w:styleId="ac">
    <w:name w:val="TOC Heading"/>
    <w:uiPriority w:val="39"/>
    <w:unhideWhenUsed/>
    <w:rsid w:val="00990942"/>
  </w:style>
  <w:style w:type="paragraph" w:styleId="ad">
    <w:name w:val="table of figures"/>
    <w:basedOn w:val="a"/>
    <w:next w:val="a"/>
    <w:uiPriority w:val="99"/>
    <w:unhideWhenUsed/>
    <w:rsid w:val="00990942"/>
    <w:pPr>
      <w:spacing w:after="0"/>
    </w:pPr>
  </w:style>
  <w:style w:type="paragraph" w:customStyle="1" w:styleId="111">
    <w:name w:val="Заголовок 11"/>
    <w:basedOn w:val="a"/>
    <w:next w:val="a"/>
    <w:link w:val="13"/>
    <w:uiPriority w:val="9"/>
    <w:qFormat/>
    <w:rsid w:val="009909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9909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310">
    <w:name w:val="Заголовок 31"/>
    <w:basedOn w:val="a"/>
    <w:next w:val="a"/>
    <w:link w:val="30"/>
    <w:uiPriority w:val="9"/>
    <w:semiHidden/>
    <w:unhideWhenUsed/>
    <w:qFormat/>
    <w:rsid w:val="009909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customStyle="1" w:styleId="410">
    <w:name w:val="Заголовок 41"/>
    <w:basedOn w:val="a"/>
    <w:next w:val="a"/>
    <w:link w:val="40"/>
    <w:uiPriority w:val="9"/>
    <w:semiHidden/>
    <w:unhideWhenUsed/>
    <w:qFormat/>
    <w:rsid w:val="009909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customStyle="1" w:styleId="510">
    <w:name w:val="Заголовок 51"/>
    <w:basedOn w:val="a"/>
    <w:next w:val="a"/>
    <w:link w:val="50"/>
    <w:uiPriority w:val="9"/>
    <w:semiHidden/>
    <w:unhideWhenUsed/>
    <w:qFormat/>
    <w:rsid w:val="009909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customStyle="1" w:styleId="61">
    <w:name w:val="Заголовок 61"/>
    <w:basedOn w:val="a"/>
    <w:next w:val="a"/>
    <w:link w:val="60"/>
    <w:uiPriority w:val="9"/>
    <w:semiHidden/>
    <w:unhideWhenUsed/>
    <w:qFormat/>
    <w:rsid w:val="009909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customStyle="1" w:styleId="71">
    <w:name w:val="Заголовок 71"/>
    <w:basedOn w:val="a"/>
    <w:next w:val="a"/>
    <w:link w:val="70"/>
    <w:uiPriority w:val="9"/>
    <w:semiHidden/>
    <w:unhideWhenUsed/>
    <w:qFormat/>
    <w:rsid w:val="009909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customStyle="1" w:styleId="81">
    <w:name w:val="Заголовок 81"/>
    <w:basedOn w:val="a"/>
    <w:next w:val="a"/>
    <w:link w:val="80"/>
    <w:uiPriority w:val="9"/>
    <w:semiHidden/>
    <w:unhideWhenUsed/>
    <w:qFormat/>
    <w:rsid w:val="009909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customStyle="1" w:styleId="91">
    <w:name w:val="Заголовок 91"/>
    <w:basedOn w:val="a"/>
    <w:next w:val="a"/>
    <w:link w:val="90"/>
    <w:uiPriority w:val="9"/>
    <w:semiHidden/>
    <w:unhideWhenUsed/>
    <w:qFormat/>
    <w:rsid w:val="009909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customStyle="1" w:styleId="13">
    <w:name w:val="Заголовок 1 Знак"/>
    <w:basedOn w:val="a0"/>
    <w:link w:val="111"/>
    <w:uiPriority w:val="9"/>
    <w:rsid w:val="009909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10"/>
    <w:uiPriority w:val="9"/>
    <w:semiHidden/>
    <w:rsid w:val="009909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10"/>
    <w:uiPriority w:val="9"/>
    <w:semiHidden/>
    <w:rsid w:val="009909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10"/>
    <w:uiPriority w:val="9"/>
    <w:semiHidden/>
    <w:rsid w:val="0099094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10"/>
    <w:uiPriority w:val="9"/>
    <w:semiHidden/>
    <w:rsid w:val="0099094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1"/>
    <w:uiPriority w:val="9"/>
    <w:semiHidden/>
    <w:rsid w:val="009909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1"/>
    <w:uiPriority w:val="9"/>
    <w:semiHidden/>
    <w:rsid w:val="009909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1"/>
    <w:uiPriority w:val="9"/>
    <w:semiHidden/>
    <w:rsid w:val="009909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1"/>
    <w:uiPriority w:val="9"/>
    <w:semiHidden/>
    <w:rsid w:val="00990942"/>
    <w:rPr>
      <w:rFonts w:eastAsiaTheme="majorEastAsia" w:cstheme="majorBidi"/>
      <w:color w:val="272727" w:themeColor="text1" w:themeTint="D8"/>
    </w:rPr>
  </w:style>
  <w:style w:type="paragraph" w:styleId="ae">
    <w:name w:val="Title"/>
    <w:basedOn w:val="a"/>
    <w:next w:val="a"/>
    <w:link w:val="af"/>
    <w:uiPriority w:val="10"/>
    <w:qFormat/>
    <w:rsid w:val="009909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">
    <w:name w:val="Заголовок Знак"/>
    <w:basedOn w:val="a0"/>
    <w:link w:val="ae"/>
    <w:uiPriority w:val="10"/>
    <w:rsid w:val="0099094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0">
    <w:name w:val="Subtitle"/>
    <w:basedOn w:val="a"/>
    <w:next w:val="a"/>
    <w:link w:val="af1"/>
    <w:uiPriority w:val="11"/>
    <w:qFormat/>
    <w:rsid w:val="009909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1">
    <w:name w:val="Подзаголовок Знак"/>
    <w:basedOn w:val="a0"/>
    <w:link w:val="af0"/>
    <w:uiPriority w:val="11"/>
    <w:rsid w:val="009909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rsid w:val="009909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990942"/>
    <w:rPr>
      <w:i/>
      <w:iCs/>
      <w:color w:val="404040" w:themeColor="text1" w:themeTint="BF"/>
    </w:rPr>
  </w:style>
  <w:style w:type="paragraph" w:styleId="af2">
    <w:name w:val="List Paragraph"/>
    <w:basedOn w:val="a"/>
    <w:uiPriority w:val="34"/>
    <w:qFormat/>
    <w:rsid w:val="00990942"/>
    <w:pPr>
      <w:ind w:left="720"/>
      <w:contextualSpacing/>
    </w:pPr>
  </w:style>
  <w:style w:type="character" w:styleId="af3">
    <w:name w:val="Intense Emphasis"/>
    <w:basedOn w:val="a0"/>
    <w:uiPriority w:val="21"/>
    <w:qFormat/>
    <w:rsid w:val="00990942"/>
    <w:rPr>
      <w:i/>
      <w:iCs/>
      <w:color w:val="0F4761" w:themeColor="accent1" w:themeShade="BF"/>
    </w:rPr>
  </w:style>
  <w:style w:type="paragraph" w:styleId="af4">
    <w:name w:val="Intense Quote"/>
    <w:basedOn w:val="a"/>
    <w:next w:val="a"/>
    <w:link w:val="af5"/>
    <w:uiPriority w:val="30"/>
    <w:qFormat/>
    <w:rsid w:val="009909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5">
    <w:name w:val="Выделенная цитата Знак"/>
    <w:basedOn w:val="a0"/>
    <w:link w:val="af4"/>
    <w:uiPriority w:val="30"/>
    <w:rsid w:val="00990942"/>
    <w:rPr>
      <w:i/>
      <w:iCs/>
      <w:color w:val="0F4761" w:themeColor="accent1" w:themeShade="BF"/>
    </w:rPr>
  </w:style>
  <w:style w:type="character" w:styleId="af6">
    <w:name w:val="Intense Reference"/>
    <w:basedOn w:val="a0"/>
    <w:uiPriority w:val="32"/>
    <w:qFormat/>
    <w:rsid w:val="00990942"/>
    <w:rPr>
      <w:b/>
      <w:bCs/>
      <w:smallCaps/>
      <w:color w:val="0F4761" w:themeColor="accent1" w:themeShade="BF"/>
      <w:spacing w:val="5"/>
    </w:rPr>
  </w:style>
  <w:style w:type="character" w:customStyle="1" w:styleId="match">
    <w:name w:val="match"/>
    <w:basedOn w:val="a0"/>
    <w:rsid w:val="00990942"/>
  </w:style>
  <w:style w:type="character" w:customStyle="1" w:styleId="text">
    <w:name w:val="text"/>
    <w:basedOn w:val="a0"/>
    <w:rsid w:val="00390D67"/>
  </w:style>
  <w:style w:type="character" w:customStyle="1" w:styleId="meta">
    <w:name w:val="meta"/>
    <w:basedOn w:val="a0"/>
    <w:rsid w:val="00390D67"/>
  </w:style>
  <w:style w:type="character" w:styleId="af7">
    <w:name w:val="FollowedHyperlink"/>
    <w:basedOn w:val="a0"/>
    <w:uiPriority w:val="99"/>
    <w:semiHidden/>
    <w:unhideWhenUsed/>
    <w:rsid w:val="00D415B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4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76508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4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46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64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38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062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262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540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16371">
                  <w:marLeft w:val="0"/>
                  <w:marRight w:val="0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55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98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42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00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8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stroyrf.gov.ru/tim/xml-skhem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instroyrf.gov.ru/tim/xml-skhem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nstroyrf.gov.ru/tim/xml-skhemy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k.moex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7YjNKdb4ZZjR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Чек-лист для самопроверки факторов риска в отказе заключения договора</vt:lpstr>
    </vt:vector>
  </TitlesOfParts>
  <Manager>Зекунов Владимир Анатольевич</Manager>
  <Company>ГАУ МО «Мособлгосэкспертиза»</Company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Чек-лист для самопроверки факторов риска в отказе заключения договора</dc:title>
  <dc:subject>Чек-лист для самопроверки факторов риска в отказе заключения договора</dc:subject>
  <dc:creator>ГАУ МО «Мособлгосэкспертиза»</dc:creator>
  <cp:lastModifiedBy>SeninAV</cp:lastModifiedBy>
  <cp:revision>2</cp:revision>
  <cp:lastPrinted>2026-08-03T12:27:00Z</cp:lastPrinted>
  <dcterms:created xsi:type="dcterms:W3CDTF">2026-08-14T05:10:00Z</dcterms:created>
  <dcterms:modified xsi:type="dcterms:W3CDTF">2026-08-14T05:10:00Z</dcterms:modified>
</cp:coreProperties>
</file>